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AE07" w14:textId="3241DB6D" w:rsidR="0063336F" w:rsidRPr="0063336F" w:rsidRDefault="0063336F" w:rsidP="0033003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10F752C8" w14:textId="77777777" w:rsidR="0063336F" w:rsidRPr="0063336F" w:rsidRDefault="0063336F" w:rsidP="00330037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63336F">
        <w:rPr>
          <w:rFonts w:ascii="Calibri" w:eastAsia="Times New Roman" w:hAnsi="Calibri" w:cs="Calibri"/>
        </w:rPr>
        <w:fldChar w:fldCharType="begin"/>
      </w:r>
      <w:r w:rsidRPr="0063336F">
        <w:rPr>
          <w:rFonts w:ascii="Calibri" w:eastAsia="Times New Roman" w:hAnsi="Calibri" w:cs="Calibri"/>
        </w:rPr>
        <w:instrText xml:space="preserve"> INCLUDEPICTURE "cid:image004.png@01DB4AF0.DB39DB10" \* MERGEFORMATINET </w:instrText>
      </w:r>
      <w:r w:rsidRPr="0063336F">
        <w:rPr>
          <w:rFonts w:ascii="Calibri" w:eastAsia="Times New Roman" w:hAnsi="Calibri" w:cs="Calibri"/>
        </w:rPr>
        <w:fldChar w:fldCharType="separate"/>
      </w:r>
      <w:r w:rsidR="00CB74D1">
        <w:rPr>
          <w:rFonts w:ascii="Calibri" w:eastAsia="Times New Roman" w:hAnsi="Calibri" w:cs="Calibri"/>
        </w:rPr>
        <w:fldChar w:fldCharType="begin"/>
      </w:r>
      <w:r w:rsidR="00CB74D1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CB74D1">
        <w:rPr>
          <w:rFonts w:ascii="Calibri" w:eastAsia="Times New Roman" w:hAnsi="Calibri" w:cs="Calibri"/>
        </w:rPr>
        <w:fldChar w:fldCharType="separate"/>
      </w:r>
      <w:r w:rsidR="00D7236C">
        <w:rPr>
          <w:rFonts w:ascii="Calibri" w:eastAsia="Times New Roman" w:hAnsi="Calibri" w:cs="Calibri"/>
        </w:rPr>
        <w:fldChar w:fldCharType="begin"/>
      </w:r>
      <w:r w:rsidR="00D7236C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D7236C">
        <w:rPr>
          <w:rFonts w:ascii="Calibri" w:eastAsia="Times New Roman" w:hAnsi="Calibri" w:cs="Calibri"/>
        </w:rPr>
        <w:fldChar w:fldCharType="separate"/>
      </w:r>
      <w:r w:rsidR="00F71939">
        <w:rPr>
          <w:rFonts w:ascii="Calibri" w:eastAsia="Times New Roman" w:hAnsi="Calibri" w:cs="Calibri"/>
        </w:rPr>
        <w:fldChar w:fldCharType="begin"/>
      </w:r>
      <w:r w:rsidR="00F71939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F71939">
        <w:rPr>
          <w:rFonts w:ascii="Calibri" w:eastAsia="Times New Roman" w:hAnsi="Calibri" w:cs="Calibri"/>
        </w:rPr>
        <w:fldChar w:fldCharType="separate"/>
      </w:r>
      <w:r w:rsidR="00F54B51">
        <w:rPr>
          <w:rFonts w:ascii="Calibri" w:eastAsia="Times New Roman" w:hAnsi="Calibri" w:cs="Calibri"/>
        </w:rPr>
        <w:fldChar w:fldCharType="begin"/>
      </w:r>
      <w:r w:rsidR="00F54B51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F54B51">
        <w:rPr>
          <w:rFonts w:ascii="Calibri" w:eastAsia="Times New Roman" w:hAnsi="Calibri" w:cs="Calibri"/>
        </w:rPr>
        <w:fldChar w:fldCharType="separate"/>
      </w:r>
      <w:r w:rsidR="00F54B51">
        <w:rPr>
          <w:rFonts w:ascii="Calibri" w:eastAsia="Times New Roman" w:hAnsi="Calibri" w:cs="Calibri"/>
        </w:rPr>
        <w:fldChar w:fldCharType="begin"/>
      </w:r>
      <w:r w:rsidR="00F54B51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F54B51">
        <w:rPr>
          <w:rFonts w:ascii="Calibri" w:eastAsia="Times New Roman" w:hAnsi="Calibri" w:cs="Calibri"/>
        </w:rPr>
        <w:fldChar w:fldCharType="separate"/>
      </w:r>
      <w:r w:rsidR="008A1316">
        <w:rPr>
          <w:rFonts w:ascii="Calibri" w:eastAsia="Times New Roman" w:hAnsi="Calibri" w:cs="Calibri"/>
        </w:rPr>
        <w:fldChar w:fldCharType="begin"/>
      </w:r>
      <w:r w:rsidR="008A1316">
        <w:rPr>
          <w:rFonts w:ascii="Calibri" w:eastAsia="Times New Roman" w:hAnsi="Calibri" w:cs="Calibri"/>
        </w:rPr>
        <w:instrText xml:space="preserve"> INCLUDEPICTURE  "cid:image004.png@01DB4AF0.DB39DB10" \* MERGEFORMATINET </w:instrText>
      </w:r>
      <w:r w:rsidR="008A1316">
        <w:rPr>
          <w:rFonts w:ascii="Calibri" w:eastAsia="Times New Roman" w:hAnsi="Calibri" w:cs="Calibri"/>
        </w:rPr>
        <w:fldChar w:fldCharType="separate"/>
      </w:r>
      <w:r w:rsidR="008B3402">
        <w:rPr>
          <w:rFonts w:ascii="Calibri" w:eastAsia="Times New Roman" w:hAnsi="Calibri" w:cs="Calibri"/>
        </w:rPr>
        <w:fldChar w:fldCharType="begin"/>
      </w:r>
      <w:r w:rsidR="008B3402">
        <w:rPr>
          <w:rFonts w:ascii="Calibri" w:eastAsia="Times New Roman" w:hAnsi="Calibri" w:cs="Calibri"/>
        </w:rPr>
        <w:instrText xml:space="preserve"> </w:instrText>
      </w:r>
      <w:r w:rsidR="008B3402">
        <w:rPr>
          <w:rFonts w:ascii="Calibri" w:eastAsia="Times New Roman" w:hAnsi="Calibri" w:cs="Calibri"/>
        </w:rPr>
        <w:instrText>INCLUDEPICTURE  "cid:image004.png@01DB4AF0.DB39DB10" \* MERGEFORMATINET</w:instrText>
      </w:r>
      <w:r w:rsidR="008B3402">
        <w:rPr>
          <w:rFonts w:ascii="Calibri" w:eastAsia="Times New Roman" w:hAnsi="Calibri" w:cs="Calibri"/>
        </w:rPr>
        <w:instrText xml:space="preserve"> </w:instrText>
      </w:r>
      <w:r w:rsidR="008B3402">
        <w:rPr>
          <w:rFonts w:ascii="Calibri" w:eastAsia="Times New Roman" w:hAnsi="Calibri" w:cs="Calibri"/>
        </w:rPr>
        <w:fldChar w:fldCharType="separate"/>
      </w:r>
      <w:r w:rsidR="00635076">
        <w:rPr>
          <w:rFonts w:ascii="Calibri" w:eastAsia="Times New Roman" w:hAnsi="Calibri" w:cs="Calibri"/>
        </w:rPr>
        <w:pict w14:anchorId="68514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60pt">
            <v:imagedata r:id="rId8" r:href="rId9"/>
          </v:shape>
        </w:pict>
      </w:r>
      <w:r w:rsidR="008B3402">
        <w:rPr>
          <w:rFonts w:ascii="Calibri" w:eastAsia="Times New Roman" w:hAnsi="Calibri" w:cs="Calibri"/>
        </w:rPr>
        <w:fldChar w:fldCharType="end"/>
      </w:r>
      <w:r w:rsidR="008A1316">
        <w:rPr>
          <w:rFonts w:ascii="Calibri" w:eastAsia="Times New Roman" w:hAnsi="Calibri" w:cs="Calibri"/>
        </w:rPr>
        <w:fldChar w:fldCharType="end"/>
      </w:r>
      <w:r w:rsidR="00F54B51">
        <w:rPr>
          <w:rFonts w:ascii="Calibri" w:eastAsia="Times New Roman" w:hAnsi="Calibri" w:cs="Calibri"/>
        </w:rPr>
        <w:fldChar w:fldCharType="end"/>
      </w:r>
      <w:r w:rsidR="00F54B51">
        <w:rPr>
          <w:rFonts w:ascii="Calibri" w:eastAsia="Times New Roman" w:hAnsi="Calibri" w:cs="Calibri"/>
        </w:rPr>
        <w:fldChar w:fldCharType="end"/>
      </w:r>
      <w:r w:rsidR="00F71939">
        <w:rPr>
          <w:rFonts w:ascii="Calibri" w:eastAsia="Times New Roman" w:hAnsi="Calibri" w:cs="Calibri"/>
        </w:rPr>
        <w:fldChar w:fldCharType="end"/>
      </w:r>
      <w:r w:rsidR="00D7236C">
        <w:rPr>
          <w:rFonts w:ascii="Calibri" w:eastAsia="Times New Roman" w:hAnsi="Calibri" w:cs="Calibri"/>
        </w:rPr>
        <w:fldChar w:fldCharType="end"/>
      </w:r>
      <w:r w:rsidR="00CB74D1">
        <w:rPr>
          <w:rFonts w:ascii="Calibri" w:eastAsia="Times New Roman" w:hAnsi="Calibri" w:cs="Calibri"/>
        </w:rPr>
        <w:fldChar w:fldCharType="end"/>
      </w:r>
      <w:r w:rsidRPr="0063336F">
        <w:rPr>
          <w:rFonts w:ascii="Calibri" w:eastAsia="Times New Roman" w:hAnsi="Calibri" w:cs="Calibri"/>
        </w:rPr>
        <w:fldChar w:fldCharType="end"/>
      </w:r>
    </w:p>
    <w:p w14:paraId="13E0E54B" w14:textId="142D759C" w:rsidR="00EF1F0F" w:rsidRDefault="00EF1F0F" w:rsidP="00EF1F0F">
      <w:pPr>
        <w:pStyle w:val="Nagwek"/>
        <w:jc w:val="center"/>
      </w:pPr>
    </w:p>
    <w:p w14:paraId="3CC1EDEE" w14:textId="3246759E" w:rsidR="00EF1F0F" w:rsidRDefault="0079405F" w:rsidP="00EF1F0F">
      <w:pPr>
        <w:pStyle w:val="Nagwek"/>
        <w:jc w:val="center"/>
      </w:pPr>
      <w:r>
        <w:tab/>
      </w:r>
    </w:p>
    <w:p w14:paraId="43B5E864" w14:textId="3D9755D6" w:rsidR="00275EFD" w:rsidRPr="00982D2A" w:rsidRDefault="0079405F" w:rsidP="00982D2A">
      <w:pPr>
        <w:pStyle w:val="Tekstpodstawowy"/>
        <w:tabs>
          <w:tab w:val="center" w:pos="4896"/>
          <w:tab w:val="right" w:pos="9432"/>
        </w:tabs>
        <w:rPr>
          <w:rFonts w:ascii="Arial" w:hAnsi="Arial"/>
        </w:rPr>
      </w:pPr>
      <w:r>
        <w:tab/>
      </w:r>
      <w:r w:rsidR="00EF1F0F">
        <w:rPr>
          <w:noProof/>
        </w:rPr>
        <w:drawing>
          <wp:inline distT="0" distB="0" distL="0" distR="0" wp14:anchorId="7EFBE772" wp14:editId="20EB0E55">
            <wp:extent cx="3314700" cy="647700"/>
            <wp:effectExtent l="0" t="0" r="0" b="0"/>
            <wp:docPr id="910827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tab/>
        <w:t xml:space="preserve">                      </w:t>
      </w:r>
    </w:p>
    <w:p w14:paraId="34A10F68" w14:textId="12CF9429" w:rsidR="00565676" w:rsidRPr="00BD2F64" w:rsidRDefault="00176CFE" w:rsidP="00176CFE">
      <w:pPr>
        <w:tabs>
          <w:tab w:val="center" w:pos="4535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61C82">
        <w:rPr>
          <w:rFonts w:ascii="Arial" w:hAnsi="Arial" w:cs="Arial"/>
          <w:b/>
        </w:rPr>
        <w:t xml:space="preserve">UMOWA Nr </w:t>
      </w:r>
      <w:r w:rsidR="00F000BE">
        <w:rPr>
          <w:rFonts w:ascii="Arial" w:hAnsi="Arial" w:cs="Arial"/>
          <w:b/>
        </w:rPr>
        <w:t>B</w:t>
      </w:r>
      <w:r w:rsidR="00254402">
        <w:rPr>
          <w:rFonts w:ascii="Arial" w:hAnsi="Arial" w:cs="Arial"/>
          <w:b/>
        </w:rPr>
        <w:t>A-I</w:t>
      </w:r>
      <w:r w:rsidR="00F000BE">
        <w:rPr>
          <w:rFonts w:ascii="Arial" w:hAnsi="Arial" w:cs="Arial"/>
          <w:b/>
        </w:rPr>
        <w:t>.2632.</w:t>
      </w:r>
      <w:r w:rsidR="00A436E6">
        <w:rPr>
          <w:rFonts w:ascii="Arial" w:hAnsi="Arial" w:cs="Arial"/>
          <w:b/>
        </w:rPr>
        <w:t>16</w:t>
      </w:r>
      <w:r w:rsidR="00F000BE">
        <w:rPr>
          <w:rFonts w:ascii="Arial" w:hAnsi="Arial" w:cs="Arial"/>
          <w:b/>
        </w:rPr>
        <w:t>.202</w:t>
      </w:r>
      <w:r w:rsidR="00A11323">
        <w:rPr>
          <w:rFonts w:ascii="Arial" w:hAnsi="Arial" w:cs="Arial"/>
          <w:b/>
        </w:rPr>
        <w:t>4</w:t>
      </w:r>
      <w:r w:rsidR="00F000BE">
        <w:rPr>
          <w:rFonts w:ascii="Arial" w:hAnsi="Arial" w:cs="Arial"/>
          <w:b/>
        </w:rPr>
        <w:t xml:space="preserve"> </w:t>
      </w:r>
      <w:r w:rsidR="004B2BDE">
        <w:rPr>
          <w:rFonts w:ascii="Arial" w:hAnsi="Arial" w:cs="Arial"/>
          <w:b/>
        </w:rPr>
        <w:t>(</w:t>
      </w:r>
      <w:r w:rsidR="00CB74D1">
        <w:rPr>
          <w:rFonts w:ascii="Arial" w:hAnsi="Arial" w:cs="Arial"/>
          <w:b/>
        </w:rPr>
        <w:t>PROJEKT</w:t>
      </w:r>
      <w:r w:rsidR="004B2BD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</w:p>
    <w:p w14:paraId="21D8E2C6" w14:textId="225C6E4F" w:rsidR="00350DDC" w:rsidRPr="00425202" w:rsidRDefault="00350DDC" w:rsidP="00350DDC">
      <w:pPr>
        <w:jc w:val="both"/>
        <w:rPr>
          <w:rFonts w:ascii="Arial" w:hAnsi="Arial" w:cs="Arial"/>
          <w:sz w:val="24"/>
          <w:szCs w:val="24"/>
        </w:rPr>
      </w:pPr>
      <w:r w:rsidRPr="00637786">
        <w:rPr>
          <w:rFonts w:ascii="Arial" w:hAnsi="Arial" w:cs="Arial"/>
          <w:sz w:val="24"/>
          <w:szCs w:val="24"/>
        </w:rPr>
        <w:t xml:space="preserve">zawarta w dniu  </w:t>
      </w:r>
      <w:r w:rsidR="000A4D75">
        <w:rPr>
          <w:rFonts w:ascii="Arial" w:hAnsi="Arial" w:cs="Arial"/>
          <w:b/>
          <w:sz w:val="24"/>
          <w:szCs w:val="24"/>
        </w:rPr>
        <w:t>……</w:t>
      </w:r>
      <w:r w:rsidR="00896F22">
        <w:rPr>
          <w:rFonts w:ascii="Arial" w:hAnsi="Arial" w:cs="Arial"/>
          <w:b/>
          <w:sz w:val="24"/>
          <w:szCs w:val="24"/>
        </w:rPr>
        <w:t xml:space="preserve"> </w:t>
      </w:r>
      <w:r w:rsidR="009A47E8">
        <w:rPr>
          <w:rFonts w:ascii="Arial" w:hAnsi="Arial" w:cs="Arial"/>
          <w:b/>
          <w:sz w:val="24"/>
          <w:szCs w:val="24"/>
        </w:rPr>
        <w:t>……………</w:t>
      </w:r>
      <w:r w:rsidR="00470426">
        <w:rPr>
          <w:rFonts w:ascii="Arial" w:hAnsi="Arial" w:cs="Arial"/>
          <w:b/>
          <w:sz w:val="24"/>
          <w:szCs w:val="24"/>
        </w:rPr>
        <w:t xml:space="preserve"> 202</w:t>
      </w:r>
      <w:r w:rsidR="00A11323">
        <w:rPr>
          <w:rFonts w:ascii="Arial" w:hAnsi="Arial" w:cs="Arial"/>
          <w:b/>
          <w:sz w:val="24"/>
          <w:szCs w:val="24"/>
        </w:rPr>
        <w:t>4</w:t>
      </w:r>
      <w:r w:rsidRPr="00637786">
        <w:rPr>
          <w:rFonts w:ascii="Arial" w:hAnsi="Arial" w:cs="Arial"/>
          <w:sz w:val="24"/>
          <w:szCs w:val="24"/>
        </w:rPr>
        <w:t xml:space="preserve"> r. w Białymstoku</w:t>
      </w:r>
      <w:r w:rsidRPr="00425202">
        <w:rPr>
          <w:rFonts w:ascii="Arial" w:hAnsi="Arial" w:cs="Arial"/>
          <w:sz w:val="24"/>
          <w:szCs w:val="24"/>
        </w:rPr>
        <w:t xml:space="preserve"> </w:t>
      </w:r>
    </w:p>
    <w:p w14:paraId="18807F2D" w14:textId="77777777" w:rsidR="00350DDC" w:rsidRPr="00425202" w:rsidRDefault="009D450C" w:rsidP="00350DDC">
      <w:pPr>
        <w:jc w:val="both"/>
        <w:rPr>
          <w:rFonts w:ascii="Arial" w:hAnsi="Arial" w:cs="Arial"/>
          <w:sz w:val="24"/>
          <w:szCs w:val="24"/>
        </w:rPr>
      </w:pPr>
      <w:r w:rsidRPr="00425202">
        <w:rPr>
          <w:rFonts w:ascii="Arial" w:hAnsi="Arial" w:cs="Arial"/>
          <w:sz w:val="24"/>
          <w:szCs w:val="24"/>
        </w:rPr>
        <w:t>pomiędzy:</w:t>
      </w:r>
    </w:p>
    <w:p w14:paraId="2C5B483C" w14:textId="1D7AF08F" w:rsidR="006932D9" w:rsidRPr="006932D9" w:rsidRDefault="006932D9" w:rsidP="006932D9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32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Podlaskim </w:t>
      </w:r>
      <w:r w:rsidRPr="00CB74D1">
        <w:rPr>
          <w:rFonts w:ascii="Arial" w:eastAsia="Times New Roman" w:hAnsi="Arial" w:cs="Arial"/>
          <w:sz w:val="24"/>
          <w:szCs w:val="24"/>
          <w:lang w:eastAsia="pl-PL"/>
        </w:rPr>
        <w:t>z siedzibą w Białymstoku, 15-888 Białystok, ul.</w:t>
      </w:r>
      <w:r w:rsidR="00071971" w:rsidRPr="00CB74D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74D1">
        <w:rPr>
          <w:rFonts w:ascii="Arial" w:eastAsia="Times New Roman" w:hAnsi="Arial" w:cs="Arial"/>
          <w:sz w:val="24"/>
          <w:szCs w:val="24"/>
          <w:lang w:eastAsia="pl-PL"/>
        </w:rPr>
        <w:t>Kardynała Stefana Wyszyńskiego 1, NIP: 542-25-42-016,</w:t>
      </w:r>
      <w:r w:rsidR="002B1994" w:rsidRPr="00CB74D1">
        <w:rPr>
          <w:rFonts w:ascii="Arial" w:eastAsia="Times New Roman" w:hAnsi="Arial" w:cs="Arial"/>
          <w:sz w:val="24"/>
          <w:szCs w:val="24"/>
          <w:lang w:eastAsia="pl-PL"/>
        </w:rPr>
        <w:t xml:space="preserve"> REGON: 050658404</w:t>
      </w:r>
      <w:r w:rsidRPr="006932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932D9">
        <w:rPr>
          <w:rFonts w:ascii="Arial" w:eastAsia="Times New Roman" w:hAnsi="Arial" w:cs="Arial"/>
          <w:bCs/>
          <w:sz w:val="24"/>
          <w:szCs w:val="24"/>
          <w:lang w:eastAsia="pl-PL"/>
        </w:rPr>
        <w:t>reprezentowanym</w:t>
      </w:r>
      <w:r w:rsidRPr="006932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932D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na postawie </w:t>
      </w:r>
      <w:r w:rsidR="00A436E6" w:rsidRPr="00A436E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Uchwały Nr 4/61/2024 Zarządu Województwa Podlaskiego z dnia 21 maja  2024 r. przez:</w:t>
      </w:r>
      <w:r w:rsidRPr="006932D9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: </w:t>
      </w:r>
    </w:p>
    <w:p w14:paraId="44EEFB11" w14:textId="37C0D106" w:rsidR="006932D9" w:rsidRPr="00CB74D1" w:rsidRDefault="000D7DFB" w:rsidP="00982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B74D1">
        <w:rPr>
          <w:rFonts w:ascii="Arial" w:hAnsi="Arial" w:cs="Arial"/>
          <w:iCs/>
          <w:sz w:val="24"/>
          <w:szCs w:val="24"/>
        </w:rPr>
        <w:t xml:space="preserve">Pana Krzysztofa Jaworowskiego - Dyrektora Biura </w:t>
      </w:r>
      <w:r w:rsidR="00A436E6" w:rsidRPr="00CB74D1">
        <w:rPr>
          <w:rFonts w:ascii="Arial" w:hAnsi="Arial" w:cs="Arial"/>
          <w:iCs/>
          <w:sz w:val="24"/>
          <w:szCs w:val="24"/>
        </w:rPr>
        <w:t>Obsługi Urzędu</w:t>
      </w:r>
      <w:r w:rsidRPr="00CB74D1">
        <w:rPr>
          <w:rFonts w:ascii="Arial" w:hAnsi="Arial" w:cs="Arial"/>
          <w:iCs/>
          <w:sz w:val="24"/>
          <w:szCs w:val="24"/>
        </w:rPr>
        <w:t>, zwanym w</w:t>
      </w:r>
      <w:r w:rsidR="00BD2CAF">
        <w:rPr>
          <w:rFonts w:ascii="Arial" w:hAnsi="Arial" w:cs="Arial"/>
          <w:iCs/>
          <w:sz w:val="24"/>
          <w:szCs w:val="24"/>
        </w:rPr>
        <w:t> </w:t>
      </w:r>
      <w:r w:rsidRPr="00CB74D1">
        <w:rPr>
          <w:rFonts w:ascii="Arial" w:hAnsi="Arial" w:cs="Arial"/>
          <w:iCs/>
          <w:sz w:val="24"/>
          <w:szCs w:val="24"/>
        </w:rPr>
        <w:t>dalszej części umowy „Zamawiającym”</w:t>
      </w:r>
    </w:p>
    <w:p w14:paraId="0C499CCA" w14:textId="5A5EBEB3" w:rsidR="007B5D2F" w:rsidRDefault="007B5D2F" w:rsidP="002B10C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8E6DA16" w14:textId="33A7E777" w:rsidR="00275EFD" w:rsidRPr="00CB74D1" w:rsidRDefault="009A47E8" w:rsidP="00EF1F0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B5D2F">
        <w:rPr>
          <w:rFonts w:ascii="Arial" w:hAnsi="Arial" w:cs="Arial"/>
          <w:sz w:val="24"/>
          <w:szCs w:val="24"/>
        </w:rPr>
        <w:t xml:space="preserve"> </w:t>
      </w:r>
      <w:r w:rsidR="007B5D2F" w:rsidRPr="002B10CC">
        <w:rPr>
          <w:rFonts w:ascii="Arial" w:hAnsi="Arial" w:cs="Arial"/>
          <w:sz w:val="24"/>
          <w:szCs w:val="24"/>
        </w:rPr>
        <w:t xml:space="preserve">reprezentowaną przez: </w:t>
      </w:r>
      <w:r w:rsidRPr="009A47E8">
        <w:rPr>
          <w:rFonts w:ascii="Arial" w:hAnsi="Arial" w:cs="Arial"/>
          <w:bCs/>
          <w:sz w:val="24"/>
          <w:szCs w:val="24"/>
        </w:rPr>
        <w:t>…………………………………………………………………….</w:t>
      </w:r>
      <w:r w:rsidR="007B5D2F" w:rsidRPr="009A47E8">
        <w:rPr>
          <w:rFonts w:ascii="Arial" w:hAnsi="Arial" w:cs="Arial"/>
          <w:bCs/>
          <w:sz w:val="24"/>
          <w:szCs w:val="24"/>
        </w:rPr>
        <w:t xml:space="preserve"> </w:t>
      </w:r>
      <w:r w:rsidR="00A11323">
        <w:rPr>
          <w:rFonts w:ascii="Arial" w:hAnsi="Arial" w:cs="Arial"/>
          <w:bCs/>
          <w:sz w:val="24"/>
          <w:szCs w:val="24"/>
        </w:rPr>
        <w:t xml:space="preserve">zwanym w dalszej części umowy </w:t>
      </w:r>
      <w:r w:rsidR="007B5D2F" w:rsidRPr="00CB74D1">
        <w:rPr>
          <w:rFonts w:ascii="Arial" w:hAnsi="Arial" w:cs="Arial"/>
          <w:bCs/>
          <w:sz w:val="24"/>
          <w:szCs w:val="24"/>
        </w:rPr>
        <w:t>„Wykonawcą”.</w:t>
      </w:r>
    </w:p>
    <w:p w14:paraId="6B492F5E" w14:textId="77777777" w:rsidR="00275EFD" w:rsidRDefault="00275EFD" w:rsidP="00350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5D20" w14:textId="405779B2" w:rsidR="00497E3B" w:rsidRDefault="00350DDC" w:rsidP="00350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1B43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63507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1AB1DE2" w14:textId="395AC521" w:rsidR="00350DDC" w:rsidRPr="00771B43" w:rsidRDefault="00771B43" w:rsidP="00350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1B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CA6674E" w14:textId="505E203A" w:rsidR="00461E58" w:rsidRPr="003479B1" w:rsidRDefault="00350DDC" w:rsidP="003479B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61E58">
        <w:rPr>
          <w:bCs/>
          <w:sz w:val="24"/>
          <w:szCs w:val="24"/>
        </w:rPr>
        <w:t>Zamawiający zleca a Wykonawca przyjmuje do</w:t>
      </w:r>
      <w:r w:rsidR="00624620">
        <w:rPr>
          <w:bCs/>
          <w:sz w:val="24"/>
          <w:szCs w:val="24"/>
        </w:rPr>
        <w:t xml:space="preserve"> sukcesywnego wykonywania usług</w:t>
      </w:r>
      <w:r w:rsidRPr="00461E58">
        <w:rPr>
          <w:bCs/>
          <w:sz w:val="24"/>
          <w:szCs w:val="24"/>
        </w:rPr>
        <w:t xml:space="preserve"> </w:t>
      </w:r>
      <w:r w:rsidRPr="00461E58">
        <w:rPr>
          <w:sz w:val="24"/>
          <w:szCs w:val="24"/>
        </w:rPr>
        <w:t xml:space="preserve">w zakresie </w:t>
      </w:r>
      <w:r w:rsidRPr="003479B1">
        <w:rPr>
          <w:b/>
          <w:sz w:val="24"/>
          <w:szCs w:val="24"/>
        </w:rPr>
        <w:t>mycia</w:t>
      </w:r>
      <w:r w:rsidR="00ED2260">
        <w:rPr>
          <w:b/>
          <w:sz w:val="24"/>
          <w:szCs w:val="24"/>
        </w:rPr>
        <w:t xml:space="preserve"> zewnętrznego i mycia wewnętrznego</w:t>
      </w:r>
      <w:r w:rsidRPr="003479B1">
        <w:rPr>
          <w:b/>
          <w:sz w:val="24"/>
          <w:szCs w:val="24"/>
        </w:rPr>
        <w:t xml:space="preserve"> </w:t>
      </w:r>
      <w:r w:rsidRPr="00461E58">
        <w:rPr>
          <w:sz w:val="24"/>
          <w:szCs w:val="24"/>
        </w:rPr>
        <w:t>floty samochodów służbowych będących w użytkowaniu Urzędu Marszałkow</w:t>
      </w:r>
      <w:r w:rsidR="002B10CC">
        <w:rPr>
          <w:sz w:val="24"/>
          <w:szCs w:val="24"/>
        </w:rPr>
        <w:t>skiego Województwa Podlaskiego</w:t>
      </w:r>
      <w:r w:rsidR="00461E58">
        <w:rPr>
          <w:sz w:val="24"/>
          <w:szCs w:val="24"/>
        </w:rPr>
        <w:t>.</w:t>
      </w:r>
    </w:p>
    <w:p w14:paraId="26D5ED16" w14:textId="0A2F3919" w:rsidR="00350DDC" w:rsidRPr="00461E58" w:rsidRDefault="00350DDC" w:rsidP="00350DD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61E58">
        <w:rPr>
          <w:bCs/>
          <w:sz w:val="24"/>
          <w:szCs w:val="24"/>
        </w:rPr>
        <w:t xml:space="preserve">Wykonywanie usług </w:t>
      </w:r>
      <w:r w:rsidR="00553BD4">
        <w:rPr>
          <w:bCs/>
          <w:sz w:val="24"/>
          <w:szCs w:val="24"/>
        </w:rPr>
        <w:t>będzie</w:t>
      </w:r>
      <w:r w:rsidRPr="00461E58">
        <w:rPr>
          <w:bCs/>
          <w:sz w:val="24"/>
          <w:szCs w:val="24"/>
        </w:rPr>
        <w:t xml:space="preserve"> odbywać się na terenie miasta Białegostoku </w:t>
      </w:r>
      <w:r w:rsidR="009F1D89" w:rsidRPr="00461E58">
        <w:rPr>
          <w:bCs/>
          <w:sz w:val="24"/>
          <w:szCs w:val="24"/>
        </w:rPr>
        <w:br/>
      </w:r>
      <w:r w:rsidRPr="00461E58">
        <w:rPr>
          <w:bCs/>
          <w:sz w:val="24"/>
          <w:szCs w:val="24"/>
        </w:rPr>
        <w:t xml:space="preserve">lub poza terenem miasta pod warunkiem, że trasa dojazdu z  siedziby Zamawiającego położonej przy ul. </w:t>
      </w:r>
      <w:r w:rsidR="00A436E6" w:rsidRPr="00A436E6">
        <w:rPr>
          <w:bCs/>
          <w:sz w:val="24"/>
          <w:szCs w:val="24"/>
        </w:rPr>
        <w:t>Kardynała Stefana Wyszyńskiego 1 w</w:t>
      </w:r>
      <w:r w:rsidR="00330037">
        <w:rPr>
          <w:bCs/>
          <w:sz w:val="24"/>
          <w:szCs w:val="24"/>
        </w:rPr>
        <w:t> </w:t>
      </w:r>
      <w:r w:rsidR="00A436E6" w:rsidRPr="00A436E6">
        <w:rPr>
          <w:bCs/>
          <w:sz w:val="24"/>
          <w:szCs w:val="24"/>
        </w:rPr>
        <w:t>Białymstoku</w:t>
      </w:r>
      <w:r w:rsidR="00A436E6">
        <w:rPr>
          <w:bCs/>
          <w:sz w:val="24"/>
          <w:szCs w:val="24"/>
        </w:rPr>
        <w:t xml:space="preserve"> </w:t>
      </w:r>
      <w:r w:rsidRPr="00461E58">
        <w:rPr>
          <w:bCs/>
          <w:sz w:val="24"/>
          <w:szCs w:val="24"/>
        </w:rPr>
        <w:t>do miejsca świadczenia us</w:t>
      </w:r>
      <w:r w:rsidR="0048205B">
        <w:rPr>
          <w:bCs/>
          <w:sz w:val="24"/>
          <w:szCs w:val="24"/>
        </w:rPr>
        <w:t xml:space="preserve">ług jest nie dłuższa niż </w:t>
      </w:r>
      <w:r w:rsidR="00694C38">
        <w:rPr>
          <w:bCs/>
          <w:sz w:val="24"/>
          <w:szCs w:val="24"/>
        </w:rPr>
        <w:t>10</w:t>
      </w:r>
      <w:r w:rsidR="00AC1EF7" w:rsidRPr="00461E58">
        <w:rPr>
          <w:bCs/>
          <w:sz w:val="24"/>
          <w:szCs w:val="24"/>
        </w:rPr>
        <w:t xml:space="preserve"> km (</w:t>
      </w:r>
      <w:r w:rsidRPr="00461E58">
        <w:rPr>
          <w:bCs/>
          <w:sz w:val="24"/>
          <w:szCs w:val="24"/>
        </w:rPr>
        <w:t xml:space="preserve">optymalna trasa dojazdu wyznaczona w portalu  </w:t>
      </w:r>
      <w:proofErr w:type="spellStart"/>
      <w:r w:rsidRPr="00461E58">
        <w:rPr>
          <w:bCs/>
          <w:sz w:val="24"/>
          <w:szCs w:val="24"/>
        </w:rPr>
        <w:t>Targeo</w:t>
      </w:r>
      <w:proofErr w:type="spellEnd"/>
      <w:r w:rsidRPr="00461E58">
        <w:rPr>
          <w:bCs/>
          <w:sz w:val="24"/>
          <w:szCs w:val="24"/>
        </w:rPr>
        <w:t xml:space="preserve"> lub Mapy Google)</w:t>
      </w:r>
      <w:r w:rsidR="006D3050">
        <w:rPr>
          <w:bCs/>
          <w:sz w:val="24"/>
          <w:szCs w:val="24"/>
        </w:rPr>
        <w:t xml:space="preserve">. Dojazd do miejsca </w:t>
      </w:r>
      <w:r w:rsidR="00B808E2">
        <w:rPr>
          <w:bCs/>
          <w:sz w:val="24"/>
          <w:szCs w:val="24"/>
        </w:rPr>
        <w:t>wykonywania</w:t>
      </w:r>
      <w:r w:rsidR="006D3050">
        <w:rPr>
          <w:bCs/>
          <w:sz w:val="24"/>
          <w:szCs w:val="24"/>
        </w:rPr>
        <w:t xml:space="preserve"> usług bezwzględnie po drodze utwardzonej.</w:t>
      </w:r>
    </w:p>
    <w:p w14:paraId="02529506" w14:textId="718387E5" w:rsidR="0070361C" w:rsidRPr="00553BD4" w:rsidRDefault="00350DDC" w:rsidP="00553B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10C48">
        <w:rPr>
          <w:bCs/>
          <w:sz w:val="24"/>
          <w:szCs w:val="24"/>
        </w:rPr>
        <w:t xml:space="preserve">Wykonywanie usług </w:t>
      </w:r>
      <w:r w:rsidR="00553BD4">
        <w:rPr>
          <w:bCs/>
          <w:sz w:val="24"/>
          <w:szCs w:val="24"/>
        </w:rPr>
        <w:t>będzie</w:t>
      </w:r>
      <w:r w:rsidRPr="00310C48">
        <w:rPr>
          <w:bCs/>
          <w:sz w:val="24"/>
          <w:szCs w:val="24"/>
        </w:rPr>
        <w:t xml:space="preserve"> odbywać się na warunkach Zapytania </w:t>
      </w:r>
      <w:r w:rsidRPr="000A4D75">
        <w:rPr>
          <w:bCs/>
          <w:sz w:val="24"/>
          <w:szCs w:val="24"/>
        </w:rPr>
        <w:t xml:space="preserve">ofertowego </w:t>
      </w:r>
      <w:r w:rsidR="0079405F" w:rsidRPr="000A4D75">
        <w:rPr>
          <w:sz w:val="24"/>
          <w:szCs w:val="24"/>
        </w:rPr>
        <w:t xml:space="preserve">Nr </w:t>
      </w:r>
      <w:r w:rsidR="00177143" w:rsidRPr="002442B4">
        <w:rPr>
          <w:sz w:val="24"/>
          <w:szCs w:val="24"/>
        </w:rPr>
        <w:t>B</w:t>
      </w:r>
      <w:r w:rsidR="00254402">
        <w:rPr>
          <w:sz w:val="24"/>
          <w:szCs w:val="24"/>
        </w:rPr>
        <w:t>A-I</w:t>
      </w:r>
      <w:r w:rsidR="000730E4" w:rsidRPr="002442B4">
        <w:rPr>
          <w:sz w:val="24"/>
          <w:szCs w:val="24"/>
        </w:rPr>
        <w:t>.2632</w:t>
      </w:r>
      <w:r w:rsidR="00F000BE">
        <w:rPr>
          <w:sz w:val="24"/>
          <w:szCs w:val="24"/>
        </w:rPr>
        <w:t>.</w:t>
      </w:r>
      <w:r w:rsidR="00A436E6">
        <w:rPr>
          <w:sz w:val="24"/>
          <w:szCs w:val="24"/>
        </w:rPr>
        <w:t>16</w:t>
      </w:r>
      <w:r w:rsidR="0048205B">
        <w:rPr>
          <w:sz w:val="24"/>
          <w:szCs w:val="24"/>
        </w:rPr>
        <w:t>.202</w:t>
      </w:r>
      <w:r w:rsidR="00E5007A">
        <w:rPr>
          <w:sz w:val="24"/>
          <w:szCs w:val="24"/>
        </w:rPr>
        <w:t>4</w:t>
      </w:r>
      <w:r w:rsidR="002442B4">
        <w:rPr>
          <w:sz w:val="24"/>
          <w:szCs w:val="24"/>
        </w:rPr>
        <w:t xml:space="preserve"> </w:t>
      </w:r>
      <w:r w:rsidR="00C3539A">
        <w:rPr>
          <w:sz w:val="24"/>
          <w:szCs w:val="24"/>
        </w:rPr>
        <w:t xml:space="preserve">z </w:t>
      </w:r>
      <w:r w:rsidR="00C3539A" w:rsidRPr="00D7236C">
        <w:rPr>
          <w:sz w:val="24"/>
          <w:szCs w:val="24"/>
        </w:rPr>
        <w:t xml:space="preserve">dnia </w:t>
      </w:r>
      <w:r w:rsidR="00D7236C" w:rsidRPr="00D7236C">
        <w:rPr>
          <w:sz w:val="24"/>
          <w:szCs w:val="24"/>
        </w:rPr>
        <w:t>12.12.</w:t>
      </w:r>
      <w:r w:rsidR="002442B4" w:rsidRPr="00D7236C">
        <w:rPr>
          <w:sz w:val="24"/>
          <w:szCs w:val="24"/>
        </w:rPr>
        <w:t>202</w:t>
      </w:r>
      <w:r w:rsidR="00E5007A" w:rsidRPr="00D7236C">
        <w:rPr>
          <w:sz w:val="24"/>
          <w:szCs w:val="24"/>
        </w:rPr>
        <w:t>4</w:t>
      </w:r>
      <w:r w:rsidR="00E871A0">
        <w:rPr>
          <w:sz w:val="24"/>
          <w:szCs w:val="24"/>
        </w:rPr>
        <w:t xml:space="preserve"> r., </w:t>
      </w:r>
      <w:r w:rsidRPr="000A4D75">
        <w:rPr>
          <w:sz w:val="24"/>
          <w:szCs w:val="24"/>
        </w:rPr>
        <w:t>stanowiącego</w:t>
      </w:r>
      <w:r w:rsidRPr="00310C48">
        <w:rPr>
          <w:sz w:val="24"/>
          <w:szCs w:val="24"/>
        </w:rPr>
        <w:t xml:space="preserve"> </w:t>
      </w:r>
      <w:r w:rsidRPr="00896F22">
        <w:rPr>
          <w:b/>
          <w:sz w:val="24"/>
          <w:szCs w:val="24"/>
        </w:rPr>
        <w:t>Załącznik nr 1</w:t>
      </w:r>
      <w:r w:rsidRPr="000A4D75">
        <w:rPr>
          <w:sz w:val="24"/>
          <w:szCs w:val="24"/>
        </w:rPr>
        <w:t xml:space="preserve"> do</w:t>
      </w:r>
      <w:r w:rsidR="00071971">
        <w:rPr>
          <w:sz w:val="24"/>
          <w:szCs w:val="24"/>
        </w:rPr>
        <w:t> </w:t>
      </w:r>
      <w:r w:rsidRPr="000A4D75">
        <w:rPr>
          <w:sz w:val="24"/>
          <w:szCs w:val="24"/>
        </w:rPr>
        <w:t>niniejszej umowy oraz na warunkach oferty Wykonawcy,</w:t>
      </w:r>
      <w:r w:rsidRPr="00310C48">
        <w:rPr>
          <w:sz w:val="24"/>
          <w:szCs w:val="24"/>
        </w:rPr>
        <w:t xml:space="preserve"> </w:t>
      </w:r>
      <w:r w:rsidRPr="000A4D75">
        <w:rPr>
          <w:sz w:val="24"/>
          <w:szCs w:val="24"/>
        </w:rPr>
        <w:t xml:space="preserve">stanowiącej </w:t>
      </w:r>
      <w:r w:rsidRPr="00896F22">
        <w:rPr>
          <w:b/>
          <w:sz w:val="24"/>
          <w:szCs w:val="24"/>
        </w:rPr>
        <w:t>Załącznik nr 2</w:t>
      </w:r>
      <w:r w:rsidRPr="000A4D75">
        <w:rPr>
          <w:sz w:val="24"/>
          <w:szCs w:val="24"/>
        </w:rPr>
        <w:t xml:space="preserve"> do niniejszej umowy.</w:t>
      </w:r>
    </w:p>
    <w:p w14:paraId="0BCB57A9" w14:textId="5DEA39BC" w:rsidR="00350DDC" w:rsidRPr="00771B43" w:rsidRDefault="00350DDC" w:rsidP="00350DDC">
      <w:pPr>
        <w:jc w:val="center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2</w:t>
      </w:r>
      <w:r w:rsidR="00635076">
        <w:rPr>
          <w:rFonts w:ascii="Arial" w:hAnsi="Arial" w:cs="Arial"/>
          <w:b/>
          <w:sz w:val="24"/>
          <w:szCs w:val="24"/>
        </w:rPr>
        <w:t>.</w:t>
      </w:r>
    </w:p>
    <w:p w14:paraId="12EE9775" w14:textId="420088CE" w:rsidR="00AC594F" w:rsidRPr="00AC594F" w:rsidRDefault="00350DDC" w:rsidP="006D57F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AC594F">
        <w:rPr>
          <w:rFonts w:ascii="Arial" w:hAnsi="Arial"/>
          <w:bCs/>
        </w:rPr>
        <w:t xml:space="preserve">Usługi, o których mowa w </w:t>
      </w:r>
      <w:r w:rsidRPr="00AC594F">
        <w:rPr>
          <w:rFonts w:ascii="Arial" w:hAnsi="Arial" w:cs="Arial"/>
          <w:b/>
        </w:rPr>
        <w:t>§ 1</w:t>
      </w:r>
      <w:r w:rsidR="00E871A0">
        <w:rPr>
          <w:rFonts w:ascii="Arial" w:hAnsi="Arial" w:cs="Arial"/>
          <w:b/>
        </w:rPr>
        <w:t>,</w:t>
      </w:r>
      <w:r w:rsidRPr="00AC594F">
        <w:rPr>
          <w:rFonts w:ascii="Arial" w:hAnsi="Arial" w:cs="Arial"/>
          <w:b/>
        </w:rPr>
        <w:t xml:space="preserve"> </w:t>
      </w:r>
      <w:r w:rsidRPr="00AC594F">
        <w:rPr>
          <w:rFonts w:ascii="Arial" w:hAnsi="Arial"/>
          <w:bCs/>
        </w:rPr>
        <w:t>powinny być świadczone w okresie</w:t>
      </w:r>
      <w:r w:rsidR="00AC594F" w:rsidRPr="00AC594F">
        <w:rPr>
          <w:rFonts w:ascii="Arial" w:hAnsi="Arial"/>
          <w:bCs/>
        </w:rPr>
        <w:t xml:space="preserve"> </w:t>
      </w:r>
      <w:bookmarkStart w:id="0" w:name="_Hlk184276197"/>
      <w:r w:rsidR="00A436E6" w:rsidRPr="00A436E6">
        <w:rPr>
          <w:rFonts w:ascii="Arial" w:hAnsi="Arial" w:cs="Arial"/>
          <w:b/>
        </w:rPr>
        <w:t>od dnia 01.01.2025 r.</w:t>
      </w:r>
      <w:bookmarkEnd w:id="0"/>
      <w:r w:rsidR="0071685E">
        <w:rPr>
          <w:rFonts w:ascii="Arial" w:hAnsi="Arial" w:cs="Arial"/>
          <w:b/>
        </w:rPr>
        <w:t xml:space="preserve"> do dnia 31.12.202</w:t>
      </w:r>
      <w:r w:rsidR="00330037">
        <w:rPr>
          <w:rFonts w:ascii="Arial" w:hAnsi="Arial" w:cs="Arial"/>
          <w:b/>
        </w:rPr>
        <w:t>5</w:t>
      </w:r>
      <w:r w:rsidR="0071685E">
        <w:rPr>
          <w:rFonts w:ascii="Arial" w:hAnsi="Arial" w:cs="Arial"/>
          <w:b/>
        </w:rPr>
        <w:t xml:space="preserve"> r.</w:t>
      </w:r>
      <w:r w:rsidR="001C22A9">
        <w:rPr>
          <w:rFonts w:ascii="Arial" w:hAnsi="Arial"/>
        </w:rPr>
        <w:t>,</w:t>
      </w:r>
      <w:r w:rsidR="00AC594F" w:rsidRPr="00AC594F">
        <w:rPr>
          <w:rFonts w:ascii="Arial" w:hAnsi="Arial"/>
        </w:rPr>
        <w:t xml:space="preserve"> lub do wyczerpania </w:t>
      </w:r>
      <w:r w:rsidR="00AC594F" w:rsidRPr="00C61D0F">
        <w:rPr>
          <w:rFonts w:ascii="Arial" w:hAnsi="Arial"/>
        </w:rPr>
        <w:t xml:space="preserve">kwoty </w:t>
      </w:r>
      <w:bookmarkStart w:id="1" w:name="_Hlk184891363"/>
      <w:r w:rsidR="00051CD7" w:rsidRPr="00051CD7">
        <w:rPr>
          <w:rFonts w:ascii="Arial" w:hAnsi="Arial"/>
          <w:b/>
        </w:rPr>
        <w:t>41 470,00</w:t>
      </w:r>
      <w:bookmarkEnd w:id="1"/>
      <w:r w:rsidR="00AC594F" w:rsidRPr="00051CD7">
        <w:rPr>
          <w:rFonts w:ascii="Arial" w:hAnsi="Arial"/>
          <w:b/>
        </w:rPr>
        <w:t xml:space="preserve"> zł</w:t>
      </w:r>
      <w:r w:rsidR="00AC594F" w:rsidRPr="00AC594F">
        <w:rPr>
          <w:rFonts w:ascii="Arial" w:hAnsi="Arial"/>
        </w:rPr>
        <w:t xml:space="preserve"> brutto.</w:t>
      </w:r>
    </w:p>
    <w:p w14:paraId="66352BA8" w14:textId="7DB5BE6E" w:rsidR="00EF78F3" w:rsidRPr="00F7678B" w:rsidRDefault="00350DDC" w:rsidP="006D57F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AC594F">
        <w:rPr>
          <w:rFonts w:ascii="Arial" w:hAnsi="Arial"/>
          <w:bCs/>
        </w:rPr>
        <w:t xml:space="preserve">Umowa może być rozwiązana przez Zamawiającego z winy Wykonawcy </w:t>
      </w:r>
      <w:r w:rsidR="00ED64E6" w:rsidRPr="00AC594F">
        <w:rPr>
          <w:rFonts w:ascii="Arial" w:hAnsi="Arial"/>
          <w:bCs/>
        </w:rPr>
        <w:br/>
      </w:r>
      <w:r w:rsidRPr="00AC594F">
        <w:rPr>
          <w:rFonts w:ascii="Arial" w:hAnsi="Arial"/>
          <w:bCs/>
        </w:rPr>
        <w:lastRenderedPageBreak/>
        <w:t xml:space="preserve">ze skutkiem natychmiastowym bez okresu wypowiedzenia w przypadku zaistnienia którejkolwiek z okoliczności, o której mowa </w:t>
      </w:r>
      <w:r w:rsidR="00BE52A2" w:rsidRPr="00AC594F">
        <w:rPr>
          <w:rFonts w:ascii="Arial" w:hAnsi="Arial"/>
          <w:bCs/>
        </w:rPr>
        <w:t>w  § 4 ust.</w:t>
      </w:r>
      <w:r w:rsidR="00565676" w:rsidRPr="00AC594F">
        <w:rPr>
          <w:rFonts w:ascii="Arial" w:hAnsi="Arial"/>
          <w:bCs/>
        </w:rPr>
        <w:t xml:space="preserve"> 3. </w:t>
      </w:r>
    </w:p>
    <w:p w14:paraId="5336413B" w14:textId="2FB39384" w:rsidR="00F7678B" w:rsidRPr="00A436E6" w:rsidRDefault="00F7678B" w:rsidP="006D57F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bCs/>
        </w:rPr>
        <w:t xml:space="preserve">Umowa może być rozwiązana przez każdą ze stron z </w:t>
      </w:r>
      <w:r w:rsidR="00CB74D1">
        <w:rPr>
          <w:rFonts w:ascii="Arial" w:hAnsi="Arial"/>
          <w:bCs/>
        </w:rPr>
        <w:t>jedno</w:t>
      </w:r>
      <w:r>
        <w:rPr>
          <w:rFonts w:ascii="Arial" w:hAnsi="Arial"/>
          <w:bCs/>
        </w:rPr>
        <w:t>miesięcznym wypowiedzeniem.</w:t>
      </w:r>
    </w:p>
    <w:p w14:paraId="455A4606" w14:textId="24FB75FD" w:rsidR="00A436E6" w:rsidRPr="00093861" w:rsidRDefault="00A436E6" w:rsidP="00A436E6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bCs/>
        </w:rPr>
      </w:pPr>
      <w:r w:rsidRPr="002F799F">
        <w:rPr>
          <w:rFonts w:ascii="Arial" w:hAnsi="Arial" w:cs="Arial"/>
          <w:bCs/>
        </w:rPr>
        <w:t xml:space="preserve">Strony umowy dopuszczają możliwość zmiany okresu realizacji umowy. Zmiana będzie polegała na przedłużeniu tego okresu o nie więcej niż 3 miesiące i może nastąpić w przypadku, gdy maksymalna wartość wynagrodzenia brutto wskazanego w § </w:t>
      </w:r>
      <w:r w:rsidR="00635076">
        <w:rPr>
          <w:rFonts w:ascii="Arial" w:hAnsi="Arial" w:cs="Arial"/>
          <w:bCs/>
        </w:rPr>
        <w:t>3</w:t>
      </w:r>
      <w:r w:rsidRPr="002F799F">
        <w:rPr>
          <w:rFonts w:ascii="Arial" w:hAnsi="Arial" w:cs="Arial"/>
          <w:bCs/>
        </w:rPr>
        <w:t xml:space="preserve"> ust. </w:t>
      </w:r>
      <w:r>
        <w:rPr>
          <w:rFonts w:ascii="Arial" w:hAnsi="Arial" w:cs="Arial"/>
          <w:bCs/>
        </w:rPr>
        <w:t>1</w:t>
      </w:r>
      <w:r w:rsidRPr="002F799F">
        <w:rPr>
          <w:rFonts w:ascii="Arial" w:hAnsi="Arial" w:cs="Arial"/>
          <w:bCs/>
        </w:rPr>
        <w:t xml:space="preserve"> umowy nie zostanie w pełni wykorzystana.</w:t>
      </w:r>
    </w:p>
    <w:p w14:paraId="507774F6" w14:textId="77777777" w:rsidR="00A436E6" w:rsidRPr="003B49F2" w:rsidRDefault="00A436E6" w:rsidP="00A436E6">
      <w:pPr>
        <w:pStyle w:val="Tekstpodstawowy"/>
        <w:ind w:left="360"/>
        <w:jc w:val="both"/>
        <w:rPr>
          <w:rFonts w:ascii="Arial" w:hAnsi="Arial"/>
          <w:sz w:val="20"/>
        </w:rPr>
      </w:pPr>
    </w:p>
    <w:p w14:paraId="28D7609C" w14:textId="77777777" w:rsidR="003B49F2" w:rsidRPr="00AC594F" w:rsidRDefault="003B49F2" w:rsidP="003B49F2">
      <w:pPr>
        <w:pStyle w:val="Tekstpodstawowy"/>
        <w:ind w:left="720"/>
        <w:jc w:val="both"/>
        <w:rPr>
          <w:rFonts w:ascii="Arial" w:hAnsi="Arial"/>
          <w:sz w:val="20"/>
        </w:rPr>
      </w:pPr>
    </w:p>
    <w:p w14:paraId="20D8C92A" w14:textId="77777777" w:rsidR="00350DDC" w:rsidRPr="00771B43" w:rsidRDefault="00771B43" w:rsidP="00350DDC">
      <w:pPr>
        <w:jc w:val="center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 xml:space="preserve">§ 3. </w:t>
      </w:r>
    </w:p>
    <w:p w14:paraId="37AA10C6" w14:textId="129FE3BD" w:rsidR="00350DDC" w:rsidRPr="00C97FC7" w:rsidRDefault="00350DDC" w:rsidP="00350DD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97FC7">
        <w:rPr>
          <w:sz w:val="24"/>
          <w:szCs w:val="24"/>
        </w:rPr>
        <w:t>Wykonawcy za wykonanie przedmiotu Umowy określonego w § 1 przysługuje łączne wynagrodzenie w wysokości maksyma</w:t>
      </w:r>
      <w:r w:rsidR="00E871A0">
        <w:rPr>
          <w:sz w:val="24"/>
          <w:szCs w:val="24"/>
        </w:rPr>
        <w:t>lnie</w:t>
      </w:r>
      <w:r w:rsidR="00345C86">
        <w:rPr>
          <w:sz w:val="24"/>
          <w:szCs w:val="24"/>
        </w:rPr>
        <w:t xml:space="preserve"> do kwoty</w:t>
      </w:r>
      <w:r w:rsidR="00E871A0">
        <w:rPr>
          <w:sz w:val="24"/>
          <w:szCs w:val="24"/>
        </w:rPr>
        <w:t xml:space="preserve"> </w:t>
      </w:r>
      <w:r w:rsidR="00051CD7" w:rsidRPr="00051CD7">
        <w:rPr>
          <w:b/>
          <w:bCs/>
          <w:sz w:val="24"/>
          <w:szCs w:val="24"/>
        </w:rPr>
        <w:t>41 470,00</w:t>
      </w:r>
      <w:r w:rsidR="00051CD7">
        <w:rPr>
          <w:b/>
          <w:bCs/>
          <w:sz w:val="24"/>
          <w:szCs w:val="24"/>
        </w:rPr>
        <w:t xml:space="preserve"> </w:t>
      </w:r>
      <w:r w:rsidR="008C2EDB" w:rsidRPr="00E871A0">
        <w:rPr>
          <w:b/>
          <w:sz w:val="24"/>
          <w:szCs w:val="24"/>
        </w:rPr>
        <w:t xml:space="preserve"> </w:t>
      </w:r>
      <w:r w:rsidRPr="00E871A0">
        <w:rPr>
          <w:b/>
          <w:sz w:val="24"/>
          <w:szCs w:val="24"/>
        </w:rPr>
        <w:t>zł brutto</w:t>
      </w:r>
      <w:r w:rsidRPr="006A0991">
        <w:rPr>
          <w:sz w:val="24"/>
          <w:szCs w:val="24"/>
        </w:rPr>
        <w:t>.</w:t>
      </w:r>
    </w:p>
    <w:p w14:paraId="12523E78" w14:textId="77777777" w:rsidR="003D3AF5" w:rsidRPr="00F54B51" w:rsidRDefault="003D3AF5" w:rsidP="003D3AF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4B51">
        <w:rPr>
          <w:color w:val="000000" w:themeColor="text1"/>
          <w:sz w:val="24"/>
          <w:szCs w:val="24"/>
        </w:rPr>
        <w:t xml:space="preserve">Zamówienie współfinansowane jest w ramach: </w:t>
      </w:r>
    </w:p>
    <w:p w14:paraId="78334075" w14:textId="171DBAF0" w:rsidR="000A4D75" w:rsidRPr="002F5AB4" w:rsidRDefault="001558F9" w:rsidP="00956A3C">
      <w:pPr>
        <w:pStyle w:val="Tekstpodstawowy2"/>
        <w:widowControl w:val="0"/>
        <w:numPr>
          <w:ilvl w:val="0"/>
          <w:numId w:val="8"/>
        </w:numPr>
        <w:tabs>
          <w:tab w:val="left" w:pos="709"/>
        </w:tabs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2F5AB4" w:rsidRPr="002F5AB4">
        <w:rPr>
          <w:rFonts w:ascii="Arial" w:hAnsi="Arial" w:cs="Arial"/>
          <w:sz w:val="24"/>
          <w:szCs w:val="24"/>
        </w:rPr>
        <w:t>rodków U</w:t>
      </w:r>
      <w:r w:rsidR="00DF503E">
        <w:rPr>
          <w:rFonts w:ascii="Arial" w:hAnsi="Arial" w:cs="Arial"/>
          <w:sz w:val="24"/>
          <w:szCs w:val="24"/>
        </w:rPr>
        <w:t xml:space="preserve">nii </w:t>
      </w:r>
      <w:r w:rsidR="002F5AB4" w:rsidRPr="002F5AB4">
        <w:rPr>
          <w:rFonts w:ascii="Arial" w:hAnsi="Arial" w:cs="Arial"/>
          <w:sz w:val="24"/>
          <w:szCs w:val="24"/>
        </w:rPr>
        <w:t>E</w:t>
      </w:r>
      <w:r w:rsidR="00DF503E">
        <w:rPr>
          <w:rFonts w:ascii="Arial" w:hAnsi="Arial" w:cs="Arial"/>
          <w:sz w:val="24"/>
          <w:szCs w:val="24"/>
        </w:rPr>
        <w:t>uropejskiej</w:t>
      </w:r>
      <w:r w:rsidR="002F5AB4" w:rsidRPr="002F5AB4">
        <w:rPr>
          <w:rFonts w:ascii="Arial" w:hAnsi="Arial" w:cs="Arial"/>
          <w:sz w:val="24"/>
          <w:szCs w:val="24"/>
        </w:rPr>
        <w:t xml:space="preserve"> w ramach Programu Rozwoju Obszarów Wiejskich </w:t>
      </w:r>
      <w:r w:rsidR="006E34AC" w:rsidRPr="002F5AB4">
        <w:rPr>
          <w:rFonts w:ascii="Arial" w:hAnsi="Arial" w:cs="Arial"/>
          <w:sz w:val="24"/>
          <w:szCs w:val="24"/>
        </w:rPr>
        <w:t>na lata 2014</w:t>
      </w:r>
      <w:r w:rsidR="00D7236C">
        <w:rPr>
          <w:rFonts w:ascii="Arial" w:hAnsi="Arial" w:cs="Arial"/>
          <w:sz w:val="24"/>
          <w:szCs w:val="24"/>
        </w:rPr>
        <w:t xml:space="preserve"> </w:t>
      </w:r>
      <w:r w:rsidR="006E34AC" w:rsidRPr="002F5AB4">
        <w:rPr>
          <w:rFonts w:ascii="Arial" w:hAnsi="Arial" w:cs="Arial"/>
          <w:sz w:val="24"/>
          <w:szCs w:val="24"/>
        </w:rPr>
        <w:t>–2020</w:t>
      </w:r>
      <w:r w:rsidR="00051CD7">
        <w:rPr>
          <w:rFonts w:ascii="Arial" w:hAnsi="Arial" w:cs="Arial"/>
          <w:color w:val="000000" w:themeColor="text1"/>
          <w:sz w:val="24"/>
          <w:szCs w:val="24"/>
        </w:rPr>
        <w:t xml:space="preserve"> oraz Planu Strategicznego dla Wspólnej Polityki Rolnej na lata 2023-2027.</w:t>
      </w:r>
    </w:p>
    <w:p w14:paraId="59D8CB0F" w14:textId="76F08BFD" w:rsidR="006E34AC" w:rsidRPr="000C7BF5" w:rsidRDefault="000C7BF5" w:rsidP="00956A3C">
      <w:pPr>
        <w:pStyle w:val="Tekstpodstawowy2"/>
        <w:widowControl w:val="0"/>
        <w:numPr>
          <w:ilvl w:val="0"/>
          <w:numId w:val="8"/>
        </w:numPr>
        <w:tabs>
          <w:tab w:val="left" w:pos="709"/>
        </w:tabs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7BF5">
        <w:rPr>
          <w:rFonts w:ascii="Arial" w:hAnsi="Arial" w:cs="Arial"/>
          <w:sz w:val="24"/>
          <w:szCs w:val="24"/>
        </w:rPr>
        <w:t>Pomoc</w:t>
      </w:r>
      <w:r>
        <w:rPr>
          <w:rFonts w:ascii="Arial" w:hAnsi="Arial" w:cs="Arial"/>
          <w:sz w:val="24"/>
          <w:szCs w:val="24"/>
        </w:rPr>
        <w:t>y</w:t>
      </w:r>
      <w:r w:rsidRPr="000C7BF5">
        <w:rPr>
          <w:rFonts w:ascii="Arial" w:hAnsi="Arial" w:cs="Arial"/>
          <w:sz w:val="24"/>
          <w:szCs w:val="24"/>
        </w:rPr>
        <w:t xml:space="preserve"> Techniczn</w:t>
      </w:r>
      <w:r>
        <w:rPr>
          <w:rFonts w:ascii="Arial" w:hAnsi="Arial" w:cs="Arial"/>
          <w:sz w:val="24"/>
          <w:szCs w:val="24"/>
        </w:rPr>
        <w:t>ej</w:t>
      </w:r>
      <w:r w:rsidRPr="000C7BF5">
        <w:rPr>
          <w:rFonts w:ascii="Arial" w:hAnsi="Arial" w:cs="Arial"/>
          <w:sz w:val="24"/>
          <w:szCs w:val="24"/>
        </w:rPr>
        <w:t xml:space="preserve"> dla Funduszy Europejskich na lata 2021-2027, w tym, w</w:t>
      </w:r>
      <w:r w:rsidR="00826621">
        <w:rPr>
          <w:rFonts w:ascii="Arial" w:hAnsi="Arial" w:cs="Arial"/>
          <w:sz w:val="24"/>
          <w:szCs w:val="24"/>
        </w:rPr>
        <w:t> </w:t>
      </w:r>
      <w:r w:rsidRPr="000C7BF5">
        <w:rPr>
          <w:rFonts w:ascii="Arial" w:hAnsi="Arial" w:cs="Arial"/>
          <w:sz w:val="24"/>
          <w:szCs w:val="24"/>
        </w:rPr>
        <w:t>79,71% ze środków Europejskiego Funduszu Rozwoju Regionalnego z PT FE i 20,29% ze środków Budżetu Państwa</w:t>
      </w:r>
      <w:r w:rsidR="006E34AC" w:rsidRPr="000C7BF5">
        <w:rPr>
          <w:rFonts w:ascii="Arial" w:hAnsi="Arial" w:cs="Arial"/>
          <w:sz w:val="24"/>
          <w:szCs w:val="24"/>
        </w:rPr>
        <w:t>,</w:t>
      </w:r>
    </w:p>
    <w:p w14:paraId="0E0A20AA" w14:textId="2D2AB63A" w:rsidR="00EF1F0F" w:rsidRPr="007D7D6F" w:rsidRDefault="00F71939" w:rsidP="00956A3C">
      <w:pPr>
        <w:pStyle w:val="Tekstpodstawowy2"/>
        <w:widowControl w:val="0"/>
        <w:numPr>
          <w:ilvl w:val="0"/>
          <w:numId w:val="8"/>
        </w:numPr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1939">
        <w:rPr>
          <w:rFonts w:ascii="Arial" w:hAnsi="Arial" w:cs="Arial"/>
          <w:sz w:val="24"/>
          <w:szCs w:val="24"/>
        </w:rPr>
        <w:t>programu Fundusze Europejskie dla Podlaskiego 2021-2027 ze środków Europejskiego Funduszu Społecznego Plus oraz budżetu województwa</w:t>
      </w:r>
      <w:r>
        <w:rPr>
          <w:rFonts w:ascii="Arial" w:hAnsi="Arial" w:cs="Arial"/>
          <w:sz w:val="24"/>
          <w:szCs w:val="24"/>
        </w:rPr>
        <w:t>.</w:t>
      </w:r>
    </w:p>
    <w:p w14:paraId="70746189" w14:textId="77777777" w:rsidR="00BB531F" w:rsidRPr="00896F22" w:rsidRDefault="00350DDC" w:rsidP="00AC1EF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AF5">
        <w:rPr>
          <w:sz w:val="24"/>
          <w:szCs w:val="24"/>
        </w:rPr>
        <w:t>Wykonanie usług oraz rozliczenie w</w:t>
      </w:r>
      <w:r w:rsidR="00AC594F">
        <w:rPr>
          <w:sz w:val="24"/>
          <w:szCs w:val="24"/>
        </w:rPr>
        <w:t xml:space="preserve">ykonanych usług - fakturowanie </w:t>
      </w:r>
      <w:r w:rsidRPr="003D3AF5">
        <w:rPr>
          <w:sz w:val="24"/>
          <w:szCs w:val="24"/>
        </w:rPr>
        <w:t xml:space="preserve">będzie odbywało się </w:t>
      </w:r>
      <w:r w:rsidR="00BB531F" w:rsidRPr="003D3AF5">
        <w:rPr>
          <w:sz w:val="24"/>
          <w:szCs w:val="24"/>
        </w:rPr>
        <w:t xml:space="preserve">raz w </w:t>
      </w:r>
      <w:r w:rsidR="00BB531F" w:rsidRPr="00896F22">
        <w:rPr>
          <w:sz w:val="24"/>
          <w:szCs w:val="24"/>
        </w:rPr>
        <w:t xml:space="preserve">miesiącu </w:t>
      </w:r>
      <w:r w:rsidR="00E871A0" w:rsidRPr="00896F22">
        <w:rPr>
          <w:sz w:val="24"/>
          <w:szCs w:val="24"/>
        </w:rPr>
        <w:t>na warunkach o</w:t>
      </w:r>
      <w:r w:rsidRPr="00896F22">
        <w:rPr>
          <w:sz w:val="24"/>
          <w:szCs w:val="24"/>
        </w:rPr>
        <w:t>pisanych w Zapytaniu ofertowym.</w:t>
      </w:r>
    </w:p>
    <w:p w14:paraId="3BCEB384" w14:textId="27E9371B" w:rsidR="00BB531F" w:rsidRPr="00896F22" w:rsidRDefault="00BB531F" w:rsidP="00E861F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96F22">
        <w:rPr>
          <w:sz w:val="24"/>
          <w:szCs w:val="24"/>
        </w:rPr>
        <w:t>Zamawiający nie dopuszcza stosowania cen jednostkowych nie wymienionych w</w:t>
      </w:r>
      <w:r w:rsidR="00826621">
        <w:rPr>
          <w:sz w:val="24"/>
          <w:szCs w:val="24"/>
        </w:rPr>
        <w:t> </w:t>
      </w:r>
      <w:r w:rsidRPr="00896F22">
        <w:rPr>
          <w:sz w:val="24"/>
          <w:szCs w:val="24"/>
        </w:rPr>
        <w:t>ofercie. Podane w ofercie ceny obowiązują w stałej wysokości przez cały okres obowiązywania umowy. Niezgodności w powyższym zakresie będą skutkować nie przyjmowan</w:t>
      </w:r>
      <w:r w:rsidR="00AC1EF7" w:rsidRPr="00896F22">
        <w:rPr>
          <w:sz w:val="24"/>
          <w:szCs w:val="24"/>
        </w:rPr>
        <w:t xml:space="preserve">iem faktur przez Zamawiającego, </w:t>
      </w:r>
      <w:r w:rsidRPr="00896F22">
        <w:rPr>
          <w:sz w:val="24"/>
          <w:szCs w:val="24"/>
        </w:rPr>
        <w:t>jako wystawionych niezgodnie z</w:t>
      </w:r>
      <w:r w:rsidR="00826621">
        <w:rPr>
          <w:sz w:val="24"/>
          <w:szCs w:val="24"/>
        </w:rPr>
        <w:t> </w:t>
      </w:r>
      <w:r w:rsidRPr="00896F22">
        <w:rPr>
          <w:sz w:val="24"/>
          <w:szCs w:val="24"/>
        </w:rPr>
        <w:t>umową i warunkami zapytania ofertowego lub wypowiedzeniem umowy przez Zamawiającego z winy Wykonawcy.</w:t>
      </w:r>
    </w:p>
    <w:p w14:paraId="03C9946A" w14:textId="77777777" w:rsidR="00E0603E" w:rsidRPr="00637786" w:rsidRDefault="00350DDC" w:rsidP="0073772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96F22">
        <w:rPr>
          <w:sz w:val="24"/>
          <w:szCs w:val="24"/>
        </w:rPr>
        <w:t>Wykonawca będzie realizował usługi mycia, o których mowa</w:t>
      </w:r>
      <w:r w:rsidRPr="00310C48">
        <w:rPr>
          <w:sz w:val="24"/>
          <w:szCs w:val="24"/>
        </w:rPr>
        <w:t xml:space="preserve"> w § 1 </w:t>
      </w:r>
      <w:r w:rsidR="00A56BD4" w:rsidRPr="00310C48">
        <w:rPr>
          <w:sz w:val="24"/>
          <w:szCs w:val="24"/>
        </w:rPr>
        <w:br/>
      </w:r>
      <w:r w:rsidRPr="00310C48">
        <w:rPr>
          <w:sz w:val="24"/>
          <w:szCs w:val="24"/>
        </w:rPr>
        <w:t xml:space="preserve">dla </w:t>
      </w:r>
      <w:r w:rsidR="00A56BD4" w:rsidRPr="00310C48">
        <w:rPr>
          <w:sz w:val="24"/>
          <w:szCs w:val="24"/>
        </w:rPr>
        <w:t xml:space="preserve">różnych typów i marek pojazdów </w:t>
      </w:r>
      <w:r w:rsidR="00E0603E" w:rsidRPr="00310C48">
        <w:rPr>
          <w:sz w:val="24"/>
          <w:szCs w:val="24"/>
        </w:rPr>
        <w:t xml:space="preserve">będących </w:t>
      </w:r>
      <w:r w:rsidR="00771B43">
        <w:rPr>
          <w:sz w:val="24"/>
          <w:szCs w:val="24"/>
        </w:rPr>
        <w:t xml:space="preserve">aktualnie </w:t>
      </w:r>
      <w:r w:rsidR="00E0603E" w:rsidRPr="00310C48">
        <w:rPr>
          <w:sz w:val="24"/>
          <w:szCs w:val="24"/>
        </w:rPr>
        <w:t xml:space="preserve">w dyspozycji Urzędu Marszałkowskiego Województwa Podlaskiego w  Białymstoku, jak również nowo zakupionych przez Zamawiającego </w:t>
      </w:r>
      <w:r w:rsidR="00EF78F3" w:rsidRPr="00310C48">
        <w:rPr>
          <w:sz w:val="24"/>
          <w:szCs w:val="24"/>
        </w:rPr>
        <w:t>samochodów służbowych</w:t>
      </w:r>
      <w:r w:rsidR="00702AB4" w:rsidRPr="00310C48">
        <w:rPr>
          <w:sz w:val="24"/>
          <w:szCs w:val="24"/>
        </w:rPr>
        <w:t xml:space="preserve">, w stałej cenie obowiązującej przez cały okres umowy. </w:t>
      </w:r>
      <w:r w:rsidR="0073772C" w:rsidRPr="00310C48">
        <w:rPr>
          <w:sz w:val="24"/>
          <w:szCs w:val="24"/>
        </w:rPr>
        <w:t xml:space="preserve">W przypadku zmiany wykazu samochodów służbowych </w:t>
      </w:r>
      <w:r w:rsidR="00440A9F" w:rsidRPr="00310C48">
        <w:rPr>
          <w:sz w:val="24"/>
          <w:szCs w:val="24"/>
        </w:rPr>
        <w:t>Zamawiający powiadomi o tym fakcie Wykonawcę</w:t>
      </w:r>
      <w:r w:rsidR="0073772C" w:rsidRPr="00310C48">
        <w:rPr>
          <w:sz w:val="24"/>
          <w:szCs w:val="24"/>
        </w:rPr>
        <w:br/>
      </w:r>
      <w:r w:rsidR="00440A9F" w:rsidRPr="00310C48">
        <w:rPr>
          <w:sz w:val="24"/>
          <w:szCs w:val="24"/>
        </w:rPr>
        <w:t xml:space="preserve"> </w:t>
      </w:r>
      <w:r w:rsidR="0038099E" w:rsidRPr="00310C48">
        <w:rPr>
          <w:sz w:val="24"/>
          <w:szCs w:val="24"/>
        </w:rPr>
        <w:t xml:space="preserve">i uaktualni wykaz. Uaktualnienie wykazu samochodów nie </w:t>
      </w:r>
      <w:r w:rsidR="00B26692" w:rsidRPr="00310C48">
        <w:rPr>
          <w:sz w:val="24"/>
          <w:szCs w:val="24"/>
        </w:rPr>
        <w:t xml:space="preserve">stanowi zmiany </w:t>
      </w:r>
      <w:r w:rsidR="00B26692" w:rsidRPr="00637786">
        <w:rPr>
          <w:sz w:val="24"/>
          <w:szCs w:val="24"/>
        </w:rPr>
        <w:t xml:space="preserve">warunków umowy i nie wymaga </w:t>
      </w:r>
      <w:r w:rsidR="00787F94" w:rsidRPr="00637786">
        <w:rPr>
          <w:sz w:val="24"/>
          <w:szCs w:val="24"/>
        </w:rPr>
        <w:t>jej aneksowania</w:t>
      </w:r>
      <w:r w:rsidR="00771B43">
        <w:rPr>
          <w:sz w:val="24"/>
          <w:szCs w:val="24"/>
        </w:rPr>
        <w:t>.</w:t>
      </w:r>
    </w:p>
    <w:p w14:paraId="674F6898" w14:textId="310481D3" w:rsidR="00350DDC" w:rsidRPr="00637786" w:rsidRDefault="00350DDC" w:rsidP="00350DD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37786">
        <w:rPr>
          <w:sz w:val="24"/>
          <w:szCs w:val="24"/>
        </w:rPr>
        <w:t xml:space="preserve">Zamawiający zastrzega sobie prawo realizacji usługi </w:t>
      </w:r>
      <w:r w:rsidR="0038099E" w:rsidRPr="00637786">
        <w:rPr>
          <w:sz w:val="24"/>
          <w:szCs w:val="24"/>
        </w:rPr>
        <w:t>zgodnie z jego potrzeb</w:t>
      </w:r>
      <w:r w:rsidR="007F4BDE" w:rsidRPr="00637786">
        <w:rPr>
          <w:sz w:val="24"/>
          <w:szCs w:val="24"/>
        </w:rPr>
        <w:t>ami. Kwota podana w ust. 1 jest</w:t>
      </w:r>
      <w:r w:rsidR="0038099E" w:rsidRPr="00637786">
        <w:rPr>
          <w:sz w:val="24"/>
          <w:szCs w:val="24"/>
        </w:rPr>
        <w:t xml:space="preserve"> kwotą szacunkową</w:t>
      </w:r>
      <w:r w:rsidRPr="00637786">
        <w:rPr>
          <w:sz w:val="24"/>
          <w:szCs w:val="24"/>
        </w:rPr>
        <w:t>. Nie wykorzystanie pełnej kwoty nie może powodować zmiany w zakresie cen wynikających z oferty Wykonawcy ani innych roszczeń Wykonawcy.</w:t>
      </w:r>
    </w:p>
    <w:p w14:paraId="1737E86A" w14:textId="669F5AEC" w:rsidR="00B33506" w:rsidRPr="007B5D2F" w:rsidRDefault="00350DDC" w:rsidP="007B5D2F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37786">
        <w:rPr>
          <w:sz w:val="24"/>
          <w:szCs w:val="24"/>
        </w:rPr>
        <w:t xml:space="preserve">Opłata faktur </w:t>
      </w:r>
      <w:r w:rsidRPr="00461E58">
        <w:rPr>
          <w:sz w:val="24"/>
          <w:szCs w:val="24"/>
        </w:rPr>
        <w:t xml:space="preserve">przez Zamawiającego będzie odbywać się przelewem </w:t>
      </w:r>
      <w:r w:rsidR="009F1D89" w:rsidRPr="00461E58">
        <w:rPr>
          <w:sz w:val="24"/>
          <w:szCs w:val="24"/>
        </w:rPr>
        <w:br/>
      </w:r>
      <w:r w:rsidR="00461E58" w:rsidRPr="00461E58">
        <w:rPr>
          <w:sz w:val="24"/>
          <w:szCs w:val="24"/>
        </w:rPr>
        <w:t>na</w:t>
      </w:r>
      <w:r w:rsidR="00CB74D1">
        <w:rPr>
          <w:sz w:val="24"/>
          <w:szCs w:val="24"/>
        </w:rPr>
        <w:t xml:space="preserve"> </w:t>
      </w:r>
      <w:r w:rsidR="00461E58" w:rsidRPr="00461E58">
        <w:rPr>
          <w:sz w:val="24"/>
          <w:szCs w:val="24"/>
        </w:rPr>
        <w:t xml:space="preserve">rachunek bankowy Wykonawcy </w:t>
      </w:r>
      <w:r w:rsidRPr="00461E58">
        <w:rPr>
          <w:sz w:val="24"/>
          <w:szCs w:val="24"/>
        </w:rPr>
        <w:t>nr</w:t>
      </w:r>
      <w:r w:rsidR="00CB74D1">
        <w:rPr>
          <w:sz w:val="24"/>
          <w:szCs w:val="24"/>
        </w:rPr>
        <w:t xml:space="preserve"> ……………………………………………….</w:t>
      </w:r>
      <w:r w:rsidR="007B5D2F">
        <w:rPr>
          <w:sz w:val="24"/>
          <w:szCs w:val="24"/>
        </w:rPr>
        <w:t xml:space="preserve"> </w:t>
      </w:r>
      <w:r w:rsidR="00A436E6">
        <w:rPr>
          <w:rFonts w:ascii="Verdana" w:eastAsia="Calibri" w:hAnsi="Verdana" w:cs="Times New Roman"/>
          <w:b/>
          <w:bCs/>
          <w:sz w:val="22"/>
          <w:szCs w:val="22"/>
          <w:lang w:eastAsia="en-US"/>
        </w:rPr>
        <w:t>………………………………………………………</w:t>
      </w:r>
      <w:r w:rsidR="007B5D2F">
        <w:rPr>
          <w:b/>
          <w:sz w:val="24"/>
          <w:szCs w:val="24"/>
        </w:rPr>
        <w:t xml:space="preserve"> </w:t>
      </w:r>
      <w:r w:rsidRPr="007B5D2F">
        <w:rPr>
          <w:sz w:val="24"/>
          <w:szCs w:val="24"/>
        </w:rPr>
        <w:t>prowadzony w banku</w:t>
      </w:r>
      <w:r w:rsidR="007B5D2F">
        <w:rPr>
          <w:sz w:val="24"/>
          <w:szCs w:val="24"/>
        </w:rPr>
        <w:t xml:space="preserve"> </w:t>
      </w:r>
      <w:r w:rsidR="00A436E6">
        <w:rPr>
          <w:b/>
          <w:sz w:val="24"/>
          <w:szCs w:val="24"/>
        </w:rPr>
        <w:t>…………………….</w:t>
      </w:r>
      <w:r w:rsidR="00461E58" w:rsidRPr="007B5D2F">
        <w:rPr>
          <w:sz w:val="24"/>
          <w:szCs w:val="24"/>
        </w:rPr>
        <w:t xml:space="preserve"> </w:t>
      </w:r>
      <w:r w:rsidR="00697784" w:rsidRPr="007B5D2F">
        <w:rPr>
          <w:sz w:val="24"/>
          <w:szCs w:val="24"/>
        </w:rPr>
        <w:t>w terminie 21</w:t>
      </w:r>
      <w:r w:rsidRPr="007B5D2F">
        <w:rPr>
          <w:sz w:val="24"/>
          <w:szCs w:val="24"/>
        </w:rPr>
        <w:t xml:space="preserve"> dni od daty </w:t>
      </w:r>
      <w:r w:rsidRPr="007B5D2F">
        <w:rPr>
          <w:b/>
          <w:sz w:val="24"/>
          <w:szCs w:val="24"/>
        </w:rPr>
        <w:t>doręczenia</w:t>
      </w:r>
      <w:r w:rsidRPr="007B5D2F">
        <w:rPr>
          <w:sz w:val="24"/>
          <w:szCs w:val="24"/>
        </w:rPr>
        <w:t xml:space="preserve"> </w:t>
      </w:r>
      <w:r w:rsidRPr="007B5D2F">
        <w:rPr>
          <w:b/>
          <w:sz w:val="24"/>
          <w:szCs w:val="24"/>
        </w:rPr>
        <w:t>prawidłowo</w:t>
      </w:r>
      <w:r w:rsidRPr="007B5D2F">
        <w:rPr>
          <w:sz w:val="24"/>
          <w:szCs w:val="24"/>
        </w:rPr>
        <w:t xml:space="preserve"> wystawionej faktury V</w:t>
      </w:r>
      <w:r w:rsidR="00B33506" w:rsidRPr="007B5D2F">
        <w:rPr>
          <w:sz w:val="24"/>
          <w:szCs w:val="24"/>
        </w:rPr>
        <w:t>AT</w:t>
      </w:r>
      <w:r w:rsidR="005F4C72" w:rsidRPr="007B5D2F">
        <w:rPr>
          <w:sz w:val="24"/>
          <w:szCs w:val="24"/>
        </w:rPr>
        <w:t>. Do każdej faktury dołączone</w:t>
      </w:r>
      <w:r w:rsidR="00B33506" w:rsidRPr="007B5D2F">
        <w:rPr>
          <w:sz w:val="24"/>
          <w:szCs w:val="24"/>
        </w:rPr>
        <w:t xml:space="preserve"> będzie potwierdzenie wykonania usługi. </w:t>
      </w:r>
      <w:r w:rsidR="00787F94" w:rsidRPr="007B5D2F">
        <w:rPr>
          <w:sz w:val="24"/>
          <w:szCs w:val="24"/>
        </w:rPr>
        <w:t xml:space="preserve">Wzór </w:t>
      </w:r>
      <w:r w:rsidR="00D04D8F" w:rsidRPr="007B5D2F">
        <w:rPr>
          <w:sz w:val="24"/>
          <w:szCs w:val="24"/>
        </w:rPr>
        <w:t>potwierdzenia wykonania usługi z</w:t>
      </w:r>
      <w:r w:rsidR="00071971">
        <w:rPr>
          <w:sz w:val="24"/>
          <w:szCs w:val="24"/>
        </w:rPr>
        <w:t> </w:t>
      </w:r>
      <w:r w:rsidR="00D04D8F" w:rsidRPr="007B5D2F">
        <w:rPr>
          <w:sz w:val="24"/>
          <w:szCs w:val="24"/>
        </w:rPr>
        <w:t xml:space="preserve"> wykazem</w:t>
      </w:r>
      <w:r w:rsidR="00787F94" w:rsidRPr="007B5D2F">
        <w:rPr>
          <w:sz w:val="24"/>
          <w:szCs w:val="24"/>
        </w:rPr>
        <w:t xml:space="preserve"> samochodów</w:t>
      </w:r>
      <w:r w:rsidR="00E871A0" w:rsidRPr="007B5D2F">
        <w:rPr>
          <w:sz w:val="24"/>
          <w:szCs w:val="24"/>
        </w:rPr>
        <w:t xml:space="preserve"> </w:t>
      </w:r>
      <w:r w:rsidR="00787F94" w:rsidRPr="007B5D2F">
        <w:rPr>
          <w:sz w:val="24"/>
          <w:szCs w:val="24"/>
        </w:rPr>
        <w:t xml:space="preserve">stanowi </w:t>
      </w:r>
      <w:r w:rsidR="00787F94" w:rsidRPr="007B5D2F">
        <w:rPr>
          <w:b/>
          <w:sz w:val="24"/>
          <w:szCs w:val="24"/>
        </w:rPr>
        <w:t>Z</w:t>
      </w:r>
      <w:r w:rsidR="00E871A0" w:rsidRPr="007B5D2F">
        <w:rPr>
          <w:b/>
          <w:sz w:val="24"/>
          <w:szCs w:val="24"/>
        </w:rPr>
        <w:t>a</w:t>
      </w:r>
      <w:r w:rsidR="00B33506" w:rsidRPr="007B5D2F">
        <w:rPr>
          <w:b/>
          <w:sz w:val="24"/>
          <w:szCs w:val="24"/>
        </w:rPr>
        <w:t xml:space="preserve">łącznik </w:t>
      </w:r>
      <w:r w:rsidR="00585379" w:rsidRPr="007B5D2F">
        <w:rPr>
          <w:b/>
          <w:sz w:val="24"/>
          <w:szCs w:val="24"/>
        </w:rPr>
        <w:t>nr</w:t>
      </w:r>
      <w:r w:rsidR="00771B43" w:rsidRPr="007B5D2F">
        <w:rPr>
          <w:b/>
          <w:sz w:val="24"/>
          <w:szCs w:val="24"/>
        </w:rPr>
        <w:t xml:space="preserve"> 3</w:t>
      </w:r>
      <w:r w:rsidR="00EA064B" w:rsidRPr="007B5D2F">
        <w:rPr>
          <w:sz w:val="24"/>
          <w:szCs w:val="24"/>
        </w:rPr>
        <w:t xml:space="preserve"> do niniejszej umowy.</w:t>
      </w:r>
    </w:p>
    <w:p w14:paraId="7599CCD7" w14:textId="1036F40B" w:rsidR="003C3F27" w:rsidRPr="00CB74D1" w:rsidRDefault="003D3AF5" w:rsidP="005305C3">
      <w:pPr>
        <w:numPr>
          <w:ilvl w:val="0"/>
          <w:numId w:val="3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74D1">
        <w:rPr>
          <w:rFonts w:ascii="Arial" w:hAnsi="Arial" w:cs="Arial"/>
          <w:color w:val="000000" w:themeColor="text1"/>
          <w:sz w:val="24"/>
          <w:szCs w:val="24"/>
        </w:rPr>
        <w:lastRenderedPageBreak/>
        <w:t>Za dzień zapłaty strony przyjmują dzień obc</w:t>
      </w:r>
      <w:r w:rsidR="00EA064B" w:rsidRPr="00CB74D1">
        <w:rPr>
          <w:rFonts w:ascii="Arial" w:hAnsi="Arial" w:cs="Arial"/>
          <w:color w:val="000000" w:themeColor="text1"/>
          <w:sz w:val="24"/>
          <w:szCs w:val="24"/>
        </w:rPr>
        <w:t>iążenia rachunku Zamawiającego.</w:t>
      </w:r>
    </w:p>
    <w:p w14:paraId="13144A0F" w14:textId="77777777" w:rsidR="00771B43" w:rsidRPr="00E871A0" w:rsidRDefault="003D3AF5" w:rsidP="00E871A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AF5">
        <w:rPr>
          <w:sz w:val="24"/>
          <w:szCs w:val="24"/>
        </w:rPr>
        <w:t>Fakturę należy wystawić w formie papierowej na:</w:t>
      </w:r>
    </w:p>
    <w:p w14:paraId="0C69EFFA" w14:textId="77777777" w:rsidR="003D3AF5" w:rsidRPr="003D3AF5" w:rsidRDefault="003D3AF5" w:rsidP="00051CD7">
      <w:pPr>
        <w:pStyle w:val="Akapitzlist"/>
        <w:tabs>
          <w:tab w:val="left" w:pos="284"/>
        </w:tabs>
        <w:autoSpaceDE w:val="0"/>
        <w:ind w:left="0" w:firstLine="425"/>
        <w:rPr>
          <w:sz w:val="24"/>
          <w:szCs w:val="24"/>
        </w:rPr>
      </w:pPr>
      <w:r w:rsidRPr="003D3AF5">
        <w:rPr>
          <w:sz w:val="24"/>
          <w:szCs w:val="24"/>
        </w:rPr>
        <w:t>Województwo Podlaskie</w:t>
      </w:r>
    </w:p>
    <w:p w14:paraId="57280B15" w14:textId="49FC3225" w:rsidR="00AC594F" w:rsidRPr="00AC594F" w:rsidRDefault="003D3AF5" w:rsidP="00051CD7">
      <w:pPr>
        <w:pStyle w:val="Akapitzlist"/>
        <w:autoSpaceDE w:val="0"/>
        <w:ind w:left="0" w:firstLine="425"/>
        <w:rPr>
          <w:sz w:val="24"/>
          <w:szCs w:val="24"/>
        </w:rPr>
      </w:pPr>
      <w:r w:rsidRPr="00AC594F">
        <w:rPr>
          <w:sz w:val="24"/>
          <w:szCs w:val="24"/>
        </w:rPr>
        <w:t xml:space="preserve">ul. </w:t>
      </w:r>
      <w:r w:rsidR="00D94090" w:rsidRPr="00D94090">
        <w:rPr>
          <w:sz w:val="24"/>
          <w:szCs w:val="24"/>
        </w:rPr>
        <w:t>M. Curie- Skłodowskiej 14</w:t>
      </w:r>
    </w:p>
    <w:p w14:paraId="363E067C" w14:textId="05B9A0E4" w:rsidR="00624620" w:rsidRDefault="00624620" w:rsidP="00051CD7">
      <w:pPr>
        <w:pStyle w:val="Akapitzlist"/>
        <w:tabs>
          <w:tab w:val="left" w:pos="284"/>
        </w:tabs>
        <w:autoSpaceDE w:val="0"/>
        <w:ind w:left="0" w:firstLine="425"/>
        <w:rPr>
          <w:sz w:val="24"/>
          <w:szCs w:val="24"/>
        </w:rPr>
      </w:pPr>
      <w:r>
        <w:rPr>
          <w:sz w:val="24"/>
          <w:szCs w:val="24"/>
        </w:rPr>
        <w:t>15-</w:t>
      </w:r>
      <w:r w:rsidR="00D94090">
        <w:rPr>
          <w:sz w:val="24"/>
          <w:szCs w:val="24"/>
        </w:rPr>
        <w:t>097</w:t>
      </w:r>
      <w:r>
        <w:rPr>
          <w:sz w:val="24"/>
          <w:szCs w:val="24"/>
        </w:rPr>
        <w:t xml:space="preserve"> Białystok</w:t>
      </w:r>
    </w:p>
    <w:p w14:paraId="048BA56F" w14:textId="77777777" w:rsidR="00E871A0" w:rsidRPr="00E871A0" w:rsidRDefault="00E871A0" w:rsidP="00051CD7">
      <w:pPr>
        <w:pStyle w:val="Akapitzlist"/>
        <w:tabs>
          <w:tab w:val="left" w:pos="284"/>
        </w:tabs>
        <w:autoSpaceDE w:val="0"/>
        <w:ind w:left="0" w:firstLine="425"/>
        <w:rPr>
          <w:sz w:val="24"/>
          <w:szCs w:val="24"/>
        </w:rPr>
      </w:pPr>
      <w:r w:rsidRPr="00AC594F">
        <w:rPr>
          <w:sz w:val="24"/>
          <w:szCs w:val="24"/>
        </w:rPr>
        <w:t>Urząd Marszałkowski Województwa Podlaskiego</w:t>
      </w:r>
    </w:p>
    <w:p w14:paraId="6A8D5B39" w14:textId="189A7DAE" w:rsidR="00896F22" w:rsidRDefault="00AC594F" w:rsidP="00051CD7">
      <w:pPr>
        <w:pStyle w:val="Akapitzlist"/>
        <w:tabs>
          <w:tab w:val="left" w:pos="284"/>
        </w:tabs>
        <w:autoSpaceDE w:val="0"/>
        <w:ind w:left="0" w:firstLine="425"/>
        <w:rPr>
          <w:sz w:val="24"/>
          <w:szCs w:val="24"/>
        </w:rPr>
      </w:pPr>
      <w:r>
        <w:rPr>
          <w:sz w:val="24"/>
          <w:szCs w:val="24"/>
        </w:rPr>
        <w:t>NIP: 542-25-42-016</w:t>
      </w:r>
    </w:p>
    <w:p w14:paraId="79D43A8C" w14:textId="77777777" w:rsidR="00982D2A" w:rsidRPr="00982D2A" w:rsidRDefault="00982D2A" w:rsidP="00982D2A">
      <w:pPr>
        <w:pStyle w:val="Akapitzlist"/>
        <w:tabs>
          <w:tab w:val="left" w:pos="284"/>
        </w:tabs>
        <w:autoSpaceDE w:val="0"/>
        <w:ind w:left="284" w:firstLine="425"/>
        <w:rPr>
          <w:sz w:val="24"/>
          <w:szCs w:val="24"/>
        </w:rPr>
      </w:pPr>
    </w:p>
    <w:p w14:paraId="4BF180F5" w14:textId="77777777" w:rsidR="00350DDC" w:rsidRPr="00771B43" w:rsidRDefault="00350DDC" w:rsidP="00350DDC">
      <w:pPr>
        <w:jc w:val="center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4.</w:t>
      </w:r>
      <w:r w:rsidR="00771B43" w:rsidRPr="00771B43">
        <w:rPr>
          <w:rFonts w:ascii="Arial" w:hAnsi="Arial" w:cs="Arial"/>
          <w:b/>
          <w:sz w:val="24"/>
          <w:szCs w:val="24"/>
        </w:rPr>
        <w:t xml:space="preserve"> </w:t>
      </w:r>
    </w:p>
    <w:p w14:paraId="0AED1C63" w14:textId="77777777" w:rsidR="00350DDC" w:rsidRPr="0038099E" w:rsidRDefault="00771B43" w:rsidP="00350D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</w:t>
      </w:r>
      <w:r w:rsidR="00350DDC" w:rsidRPr="0038099E">
        <w:rPr>
          <w:sz w:val="24"/>
          <w:szCs w:val="24"/>
        </w:rPr>
        <w:t xml:space="preserve">wykonania przedmiotu Umowy zgodnie </w:t>
      </w:r>
      <w:r w:rsidR="00350DDC" w:rsidRPr="0038099E">
        <w:rPr>
          <w:sz w:val="24"/>
          <w:szCs w:val="24"/>
        </w:rPr>
        <w:br/>
        <w:t>z zasadami współczesnej wied</w:t>
      </w:r>
      <w:r w:rsidR="009D0BB6">
        <w:rPr>
          <w:sz w:val="24"/>
          <w:szCs w:val="24"/>
        </w:rPr>
        <w:t xml:space="preserve">zy technicznej, obowiązującymi </w:t>
      </w:r>
      <w:r w:rsidR="00350DDC" w:rsidRPr="0038099E">
        <w:rPr>
          <w:sz w:val="24"/>
          <w:szCs w:val="24"/>
        </w:rPr>
        <w:t xml:space="preserve">przepisami </w:t>
      </w:r>
      <w:r w:rsidR="00350DDC" w:rsidRPr="0038099E">
        <w:rPr>
          <w:sz w:val="24"/>
          <w:szCs w:val="24"/>
        </w:rPr>
        <w:br/>
        <w:t>oraz zasadami BHP.</w:t>
      </w:r>
    </w:p>
    <w:p w14:paraId="4566AC39" w14:textId="77777777" w:rsidR="00350DDC" w:rsidRPr="009F64F1" w:rsidRDefault="00350DDC" w:rsidP="00350D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F64F1">
        <w:rPr>
          <w:sz w:val="24"/>
          <w:szCs w:val="24"/>
        </w:rPr>
        <w:t>Za wszelkie uszkodzenia pojazdu wynikłe z winy Wykonawcy w trakcie mycia czy odkurzania pojazdu, odpowiada Wykonawca w wysokoś</w:t>
      </w:r>
      <w:r w:rsidR="00787F94">
        <w:rPr>
          <w:sz w:val="24"/>
          <w:szCs w:val="24"/>
        </w:rPr>
        <w:t>ci pełnych kosztów jego naprawy.</w:t>
      </w:r>
    </w:p>
    <w:p w14:paraId="0EE9F1A2" w14:textId="7CFE68FE" w:rsidR="00350DDC" w:rsidRPr="00577074" w:rsidRDefault="00350DDC" w:rsidP="00350D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77074">
        <w:rPr>
          <w:sz w:val="24"/>
          <w:szCs w:val="24"/>
        </w:rPr>
        <w:t xml:space="preserve">Zamawiający zastrzega możliwość obciążenia Wykonawcy karami umownymi </w:t>
      </w:r>
      <w:r w:rsidR="000B016C">
        <w:rPr>
          <w:sz w:val="24"/>
          <w:szCs w:val="24"/>
        </w:rPr>
        <w:t>w</w:t>
      </w:r>
      <w:r w:rsidR="00826621">
        <w:rPr>
          <w:sz w:val="24"/>
          <w:szCs w:val="24"/>
        </w:rPr>
        <w:t> </w:t>
      </w:r>
      <w:r w:rsidR="000B016C">
        <w:rPr>
          <w:sz w:val="24"/>
          <w:szCs w:val="24"/>
        </w:rPr>
        <w:t>wysokości 10% wartości przedmiotu Umowy, o  której mowa</w:t>
      </w:r>
      <w:r w:rsidR="00553BD4">
        <w:rPr>
          <w:sz w:val="24"/>
          <w:szCs w:val="24"/>
        </w:rPr>
        <w:t xml:space="preserve"> odpowiednio</w:t>
      </w:r>
      <w:r w:rsidR="000B016C">
        <w:rPr>
          <w:sz w:val="24"/>
          <w:szCs w:val="24"/>
        </w:rPr>
        <w:t xml:space="preserve"> w § 3 ust. 1 </w:t>
      </w:r>
      <w:r w:rsidRPr="00577074">
        <w:rPr>
          <w:sz w:val="24"/>
          <w:szCs w:val="24"/>
        </w:rPr>
        <w:t>w przypadku niewykonania lub nienależytego wy</w:t>
      </w:r>
      <w:r w:rsidR="00513CF4">
        <w:rPr>
          <w:sz w:val="24"/>
          <w:szCs w:val="24"/>
        </w:rPr>
        <w:t>konania Umowy z</w:t>
      </w:r>
      <w:r w:rsidR="00627037">
        <w:rPr>
          <w:sz w:val="24"/>
          <w:szCs w:val="24"/>
        </w:rPr>
        <w:t> </w:t>
      </w:r>
      <w:r w:rsidR="00513CF4">
        <w:rPr>
          <w:sz w:val="24"/>
          <w:szCs w:val="24"/>
        </w:rPr>
        <w:t xml:space="preserve">winy Wykonawcy </w:t>
      </w:r>
      <w:r w:rsidRPr="00577074">
        <w:rPr>
          <w:sz w:val="24"/>
          <w:szCs w:val="24"/>
        </w:rPr>
        <w:t>polegającego na:</w:t>
      </w:r>
    </w:p>
    <w:p w14:paraId="3FE78F0C" w14:textId="20348AD4" w:rsidR="00350DDC" w:rsidRPr="00577074" w:rsidRDefault="00350DDC" w:rsidP="00051CD7">
      <w:pPr>
        <w:pStyle w:val="Akapitzlist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577074">
        <w:rPr>
          <w:sz w:val="24"/>
          <w:szCs w:val="24"/>
        </w:rPr>
        <w:t>niedotrzymaniu przez Wykonawcę któregokolwiek z warunków określonych w</w:t>
      </w:r>
      <w:r w:rsidR="00826621">
        <w:rPr>
          <w:sz w:val="24"/>
          <w:szCs w:val="24"/>
        </w:rPr>
        <w:t> </w:t>
      </w:r>
      <w:r w:rsidRPr="00577074">
        <w:rPr>
          <w:sz w:val="24"/>
          <w:szCs w:val="24"/>
        </w:rPr>
        <w:t>Zapytaniu ofertowym lub,</w:t>
      </w:r>
    </w:p>
    <w:p w14:paraId="316785DE" w14:textId="77777777" w:rsidR="000B016C" w:rsidRPr="000B016C" w:rsidRDefault="000B016C" w:rsidP="00051CD7">
      <w:pPr>
        <w:pStyle w:val="Akapitzlist"/>
        <w:numPr>
          <w:ilvl w:val="0"/>
          <w:numId w:val="4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="00350DDC" w:rsidRPr="00577074">
        <w:rPr>
          <w:sz w:val="24"/>
          <w:szCs w:val="24"/>
        </w:rPr>
        <w:t xml:space="preserve">trzykrotnym </w:t>
      </w:r>
      <w:r>
        <w:rPr>
          <w:sz w:val="24"/>
          <w:szCs w:val="24"/>
        </w:rPr>
        <w:t>wadliwym lub nierzetelnym wykonaniu usługi.</w:t>
      </w:r>
    </w:p>
    <w:p w14:paraId="6B876C90" w14:textId="77777777" w:rsidR="00350DDC" w:rsidRPr="008E5322" w:rsidRDefault="00350DDC" w:rsidP="00350D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C48">
        <w:rPr>
          <w:sz w:val="24"/>
          <w:szCs w:val="24"/>
        </w:rPr>
        <w:t>Zamawiający zastrzega sobie prawo dochodzenia roszczeń na zasadach ogólnych w przypadku, gdy szkoda z tytułu niewykonania lub nienależytego wykonania Umowy przekroczy kwotę zastrzeżonych kar umownych</w:t>
      </w:r>
      <w:r w:rsidRPr="008E5322">
        <w:rPr>
          <w:sz w:val="24"/>
          <w:szCs w:val="24"/>
        </w:rPr>
        <w:t>.</w:t>
      </w:r>
    </w:p>
    <w:p w14:paraId="455CC520" w14:textId="77777777" w:rsidR="00275EFD" w:rsidRDefault="00275EFD" w:rsidP="00350DDC">
      <w:pPr>
        <w:ind w:firstLine="4253"/>
        <w:rPr>
          <w:rFonts w:ascii="Arial" w:hAnsi="Arial" w:cs="Arial"/>
          <w:b/>
          <w:sz w:val="24"/>
          <w:szCs w:val="24"/>
        </w:rPr>
      </w:pPr>
    </w:p>
    <w:p w14:paraId="13033D5C" w14:textId="77777777" w:rsidR="00350DDC" w:rsidRPr="00771B43" w:rsidRDefault="00771B43" w:rsidP="00350DDC">
      <w:pPr>
        <w:ind w:firstLine="4253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5</w:t>
      </w:r>
      <w:r w:rsidR="00350DDC" w:rsidRPr="00771B43">
        <w:rPr>
          <w:rFonts w:ascii="Arial" w:hAnsi="Arial" w:cs="Arial"/>
          <w:b/>
          <w:sz w:val="24"/>
          <w:szCs w:val="24"/>
        </w:rPr>
        <w:t xml:space="preserve">. </w:t>
      </w:r>
    </w:p>
    <w:p w14:paraId="7E55B900" w14:textId="77777777" w:rsidR="00350DDC" w:rsidRPr="008E5322" w:rsidRDefault="00350DDC" w:rsidP="00ED64E6">
      <w:pPr>
        <w:jc w:val="both"/>
        <w:rPr>
          <w:rFonts w:ascii="Arial" w:hAnsi="Arial" w:cs="Arial"/>
          <w:sz w:val="24"/>
          <w:szCs w:val="24"/>
        </w:rPr>
      </w:pPr>
      <w:r w:rsidRPr="008E5322">
        <w:rPr>
          <w:rFonts w:ascii="Arial" w:hAnsi="Arial" w:cs="Arial"/>
          <w:sz w:val="24"/>
          <w:szCs w:val="24"/>
        </w:rPr>
        <w:t>Wykonawca nie może powierzyć wykonania przedmiotu niniejszej Umowy innemu podmiotowi bez zgody Zleceniodawcy.</w:t>
      </w:r>
    </w:p>
    <w:p w14:paraId="39A73940" w14:textId="77777777" w:rsidR="00350DDC" w:rsidRPr="00771B43" w:rsidRDefault="00771B43" w:rsidP="00ED64E6">
      <w:pPr>
        <w:ind w:firstLine="4253"/>
        <w:jc w:val="both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6</w:t>
      </w:r>
      <w:r w:rsidR="00350DDC" w:rsidRPr="00771B43">
        <w:rPr>
          <w:rFonts w:ascii="Arial" w:hAnsi="Arial" w:cs="Arial"/>
          <w:b/>
          <w:sz w:val="24"/>
          <w:szCs w:val="24"/>
        </w:rPr>
        <w:t xml:space="preserve">. </w:t>
      </w:r>
    </w:p>
    <w:p w14:paraId="5F4C16A7" w14:textId="77777777" w:rsidR="00350DDC" w:rsidRPr="00ED64E6" w:rsidRDefault="00350DDC" w:rsidP="00ED64E6">
      <w:pPr>
        <w:jc w:val="both"/>
        <w:rPr>
          <w:rFonts w:ascii="Arial" w:hAnsi="Arial" w:cs="Arial"/>
          <w:sz w:val="24"/>
          <w:szCs w:val="24"/>
        </w:rPr>
      </w:pPr>
      <w:r w:rsidRPr="008E5322">
        <w:rPr>
          <w:rFonts w:ascii="Arial" w:hAnsi="Arial" w:cs="Arial"/>
          <w:sz w:val="24"/>
          <w:szCs w:val="24"/>
        </w:rPr>
        <w:t>Zmiana postanowień niniejszej Umowy wymaga dla swej ważności zachowania formy pisemnej. Strony nie mogą powoływać się na ustalenia pozaumowne.</w:t>
      </w:r>
    </w:p>
    <w:p w14:paraId="050DECAC" w14:textId="77777777" w:rsidR="00350DDC" w:rsidRPr="00771B43" w:rsidRDefault="00771B43" w:rsidP="00ED64E6">
      <w:pPr>
        <w:ind w:firstLine="4253"/>
        <w:jc w:val="both"/>
        <w:rPr>
          <w:rFonts w:ascii="Arial" w:hAnsi="Arial" w:cs="Arial"/>
          <w:b/>
          <w:sz w:val="24"/>
          <w:szCs w:val="24"/>
        </w:rPr>
      </w:pPr>
      <w:r w:rsidRPr="00C61D0F">
        <w:rPr>
          <w:rFonts w:ascii="Arial" w:hAnsi="Arial" w:cs="Arial"/>
          <w:b/>
          <w:sz w:val="24"/>
          <w:szCs w:val="24"/>
        </w:rPr>
        <w:t>§ 7</w:t>
      </w:r>
      <w:r w:rsidR="00350DDC" w:rsidRPr="00C61D0F">
        <w:rPr>
          <w:rFonts w:ascii="Arial" w:hAnsi="Arial" w:cs="Arial"/>
          <w:b/>
          <w:sz w:val="24"/>
          <w:szCs w:val="24"/>
        </w:rPr>
        <w:t>.</w:t>
      </w:r>
      <w:r w:rsidR="00350DDC" w:rsidRPr="00771B43">
        <w:rPr>
          <w:rFonts w:ascii="Arial" w:hAnsi="Arial" w:cs="Arial"/>
          <w:b/>
          <w:sz w:val="24"/>
          <w:szCs w:val="24"/>
        </w:rPr>
        <w:t xml:space="preserve"> </w:t>
      </w:r>
    </w:p>
    <w:p w14:paraId="023D3A76" w14:textId="77777777" w:rsidR="00350DDC" w:rsidRDefault="00350DDC" w:rsidP="00553BD4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C61D0F">
        <w:rPr>
          <w:sz w:val="24"/>
          <w:szCs w:val="24"/>
        </w:rPr>
        <w:t>W sprawach nie uregulowanych niniejszą Umową zastosowanie mają przepisy Kodeksu cywilnego oraz inne powszechnie obowiązujące przepisy prawa.</w:t>
      </w:r>
    </w:p>
    <w:p w14:paraId="238A4B09" w14:textId="77777777" w:rsidR="00553BD4" w:rsidRDefault="00C61D0F" w:rsidP="00553BD4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C61D0F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</w:p>
    <w:p w14:paraId="7A9E1C40" w14:textId="55CB4D65" w:rsidR="00553BD4" w:rsidRP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Administratorem Pani/Pana danych osobowych jest Zarząd Województwa Podlaskiego w Białymstoku, Urząd Marszałkowski Województwa Podlaskiego,</w:t>
      </w:r>
      <w:r w:rsidR="00627037">
        <w:rPr>
          <w:sz w:val="24"/>
          <w:szCs w:val="24"/>
        </w:rPr>
        <w:t xml:space="preserve"> </w:t>
      </w:r>
      <w:r w:rsidRPr="00553BD4">
        <w:rPr>
          <w:sz w:val="24"/>
          <w:szCs w:val="24"/>
        </w:rPr>
        <w:t>15-</w:t>
      </w:r>
      <w:r w:rsidR="00627037">
        <w:rPr>
          <w:sz w:val="24"/>
          <w:szCs w:val="24"/>
        </w:rPr>
        <w:t xml:space="preserve">097 </w:t>
      </w:r>
      <w:r w:rsidRPr="00553BD4">
        <w:rPr>
          <w:sz w:val="24"/>
          <w:szCs w:val="24"/>
        </w:rPr>
        <w:t>Białystok,</w:t>
      </w:r>
      <w:r w:rsidR="00627037">
        <w:rPr>
          <w:sz w:val="24"/>
          <w:szCs w:val="24"/>
        </w:rPr>
        <w:t xml:space="preserve"> </w:t>
      </w:r>
      <w:r w:rsidRPr="00553BD4">
        <w:rPr>
          <w:sz w:val="24"/>
          <w:szCs w:val="24"/>
        </w:rPr>
        <w:t>ul.</w:t>
      </w:r>
      <w:r w:rsidR="00627037">
        <w:rPr>
          <w:sz w:val="24"/>
          <w:szCs w:val="24"/>
        </w:rPr>
        <w:t xml:space="preserve"> M. Curie- Skłodowskiej 14 </w:t>
      </w:r>
      <w:r w:rsidRPr="00553BD4">
        <w:rPr>
          <w:sz w:val="24"/>
          <w:szCs w:val="24"/>
        </w:rPr>
        <w:t>(https://bip.podlaskie.eu/klauzula.html)</w:t>
      </w:r>
    </w:p>
    <w:p w14:paraId="6B5F430E" w14:textId="2E5CEA5A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 xml:space="preserve">dane kontaktowe inspektora ochrony danych - adres e-mail: </w:t>
      </w:r>
      <w:hyperlink r:id="rId11" w:history="1">
        <w:r w:rsidRPr="00FD600A">
          <w:rPr>
            <w:rStyle w:val="Hipercze"/>
            <w:sz w:val="24"/>
            <w:szCs w:val="24"/>
          </w:rPr>
          <w:t>iod@wrotapodlasia.pl</w:t>
        </w:r>
      </w:hyperlink>
      <w:r w:rsidR="003B49F2">
        <w:rPr>
          <w:rStyle w:val="Hipercze"/>
          <w:sz w:val="24"/>
          <w:szCs w:val="24"/>
        </w:rPr>
        <w:t>.</w:t>
      </w:r>
    </w:p>
    <w:p w14:paraId="1405D3FB" w14:textId="48028440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lastRenderedPageBreak/>
        <w:t>Pani/Pana dane osobowe będą przetwarzane na podstawie art. 6 ust. 1 lit. c RODO. Oznacza to, że dane będą przetwarzane w celach związanych z</w:t>
      </w:r>
      <w:r w:rsidR="00071971">
        <w:rPr>
          <w:sz w:val="24"/>
          <w:szCs w:val="24"/>
        </w:rPr>
        <w:t> </w:t>
      </w:r>
      <w:r w:rsidRPr="00553BD4">
        <w:rPr>
          <w:sz w:val="24"/>
          <w:szCs w:val="24"/>
        </w:rPr>
        <w:t xml:space="preserve"> realizacją zadań finansowanych z budżetu Województwa („przetwarzanie jest niezbędne do wypełnienia obowiązku prawnego ciążącego na</w:t>
      </w:r>
      <w:r w:rsidR="00A6638A">
        <w:rPr>
          <w:sz w:val="24"/>
          <w:szCs w:val="24"/>
        </w:rPr>
        <w:t> </w:t>
      </w:r>
      <w:r w:rsidRPr="00553BD4">
        <w:rPr>
          <w:sz w:val="24"/>
          <w:szCs w:val="24"/>
        </w:rPr>
        <w:t>administratorze”)</w:t>
      </w:r>
    </w:p>
    <w:p w14:paraId="1C3405CF" w14:textId="27CA7BAB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Pani/Pana dane osobowe będą ujawniane podmiotom upoważnionym na</w:t>
      </w:r>
      <w:r w:rsidR="003B49F2">
        <w:rPr>
          <w:sz w:val="24"/>
          <w:szCs w:val="24"/>
        </w:rPr>
        <w:t> </w:t>
      </w:r>
      <w:r w:rsidRPr="00553BD4">
        <w:rPr>
          <w:sz w:val="24"/>
          <w:szCs w:val="24"/>
        </w:rPr>
        <w:t>podstawie przepisów prawa.</w:t>
      </w:r>
    </w:p>
    <w:p w14:paraId="3B8F8748" w14:textId="77777777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Pani/Pana dane osobowe będą przechowywane nie krócej niż do upływu okresu wynikającego z przepisów prawa dot. archiwizacji.</w:t>
      </w:r>
    </w:p>
    <w:p w14:paraId="10CFB75D" w14:textId="77777777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przysługuje Pani/Panu prawo dostępu do treści swoich danych osobowych oraz prawo żądania ich sprostowania lub ograniczenia przetwarzania.</w:t>
      </w:r>
    </w:p>
    <w:p w14:paraId="7EC398AC" w14:textId="77777777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przysługuje Pani/Panu prawo wniesienia skargi do organu nadzorczego – Prezesa Urzędu Ochrony Danych Osobowych.</w:t>
      </w:r>
    </w:p>
    <w:p w14:paraId="11111C48" w14:textId="77777777" w:rsid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podanie przez Panią/Pana danych osobowych jest warunkiem zawarcia umowy zatem jest Pani/Pan zobowiązany do ich podania.</w:t>
      </w:r>
    </w:p>
    <w:p w14:paraId="4E75AEFC" w14:textId="5BA99A24" w:rsidR="00C61D0F" w:rsidRPr="00553BD4" w:rsidRDefault="00553BD4" w:rsidP="00553B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53BD4">
        <w:rPr>
          <w:sz w:val="24"/>
          <w:szCs w:val="24"/>
        </w:rPr>
        <w:t>Pani/Pana dane osobowe nie będą wykorzystywane do zautomatyzowanego podejmowania decyzji ani profilowania, o którym mowa w art. 22 rozporządzenia.</w:t>
      </w:r>
      <w:r w:rsidR="00C61D0F" w:rsidRPr="00553BD4">
        <w:rPr>
          <w:sz w:val="24"/>
          <w:szCs w:val="24"/>
        </w:rPr>
        <w:tab/>
      </w:r>
    </w:p>
    <w:p w14:paraId="15A1C172" w14:textId="77777777" w:rsidR="00DF503E" w:rsidRDefault="00DF503E" w:rsidP="00ED64E6">
      <w:pPr>
        <w:ind w:firstLine="4253"/>
        <w:jc w:val="both"/>
        <w:rPr>
          <w:rFonts w:ascii="Arial" w:hAnsi="Arial" w:cs="Arial"/>
          <w:b/>
          <w:sz w:val="24"/>
          <w:szCs w:val="24"/>
        </w:rPr>
      </w:pPr>
    </w:p>
    <w:p w14:paraId="4BA8A5A8" w14:textId="6A994966" w:rsidR="00350DDC" w:rsidRPr="00771B43" w:rsidRDefault="00771B43" w:rsidP="00ED64E6">
      <w:pPr>
        <w:ind w:firstLine="4253"/>
        <w:jc w:val="both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8</w:t>
      </w:r>
      <w:r w:rsidR="00350DDC" w:rsidRPr="00771B43">
        <w:rPr>
          <w:rFonts w:ascii="Arial" w:hAnsi="Arial" w:cs="Arial"/>
          <w:b/>
          <w:sz w:val="24"/>
          <w:szCs w:val="24"/>
        </w:rPr>
        <w:t>.</w:t>
      </w:r>
    </w:p>
    <w:p w14:paraId="1FE7FC12" w14:textId="5B4D42DD" w:rsidR="00275EFD" w:rsidRPr="00FA618D" w:rsidRDefault="00350DDC" w:rsidP="00FA618D">
      <w:pPr>
        <w:jc w:val="both"/>
        <w:rPr>
          <w:rFonts w:ascii="Arial" w:hAnsi="Arial" w:cs="Arial"/>
          <w:sz w:val="24"/>
          <w:szCs w:val="24"/>
        </w:rPr>
      </w:pPr>
      <w:r w:rsidRPr="008E5322">
        <w:rPr>
          <w:rFonts w:ascii="Arial" w:hAnsi="Arial" w:cs="Arial"/>
          <w:sz w:val="24"/>
          <w:szCs w:val="24"/>
        </w:rPr>
        <w:t>Spory wynikłe na tle realizacji tejże Umowy będą rozstrzygane przez właściwy Sąd</w:t>
      </w:r>
      <w:r w:rsidR="00A6638A">
        <w:rPr>
          <w:rFonts w:ascii="Arial" w:hAnsi="Arial" w:cs="Arial"/>
          <w:sz w:val="24"/>
          <w:szCs w:val="24"/>
        </w:rPr>
        <w:t> </w:t>
      </w:r>
      <w:r w:rsidRPr="008E5322">
        <w:rPr>
          <w:rFonts w:ascii="Arial" w:hAnsi="Arial" w:cs="Arial"/>
          <w:sz w:val="24"/>
          <w:szCs w:val="24"/>
        </w:rPr>
        <w:t>w</w:t>
      </w:r>
      <w:r w:rsidR="00A6638A">
        <w:rPr>
          <w:rFonts w:ascii="Arial" w:hAnsi="Arial" w:cs="Arial"/>
          <w:sz w:val="24"/>
          <w:szCs w:val="24"/>
        </w:rPr>
        <w:t> </w:t>
      </w:r>
      <w:r w:rsidRPr="008E5322">
        <w:rPr>
          <w:rFonts w:ascii="Arial" w:hAnsi="Arial" w:cs="Arial"/>
          <w:sz w:val="24"/>
          <w:szCs w:val="24"/>
        </w:rPr>
        <w:t>Białymstoku.</w:t>
      </w:r>
    </w:p>
    <w:p w14:paraId="21BDF072" w14:textId="77777777" w:rsidR="00350DDC" w:rsidRPr="00771B43" w:rsidRDefault="00771B43" w:rsidP="00ED64E6">
      <w:pPr>
        <w:ind w:firstLine="4253"/>
        <w:jc w:val="both"/>
        <w:rPr>
          <w:rFonts w:ascii="Arial" w:hAnsi="Arial" w:cs="Arial"/>
          <w:b/>
          <w:sz w:val="24"/>
          <w:szCs w:val="24"/>
        </w:rPr>
      </w:pPr>
      <w:r w:rsidRPr="00771B43">
        <w:rPr>
          <w:rFonts w:ascii="Arial" w:hAnsi="Arial" w:cs="Arial"/>
          <w:b/>
          <w:sz w:val="24"/>
          <w:szCs w:val="24"/>
        </w:rPr>
        <w:t>§ 9</w:t>
      </w:r>
      <w:r w:rsidR="00350DDC" w:rsidRPr="00771B43">
        <w:rPr>
          <w:rFonts w:ascii="Arial" w:hAnsi="Arial" w:cs="Arial"/>
          <w:b/>
          <w:sz w:val="24"/>
          <w:szCs w:val="24"/>
        </w:rPr>
        <w:t xml:space="preserve">. </w:t>
      </w:r>
    </w:p>
    <w:p w14:paraId="0EBDF7D8" w14:textId="77777777" w:rsidR="00350DDC" w:rsidRPr="002A60B4" w:rsidRDefault="00350DDC" w:rsidP="00ED64E6">
      <w:pPr>
        <w:jc w:val="both"/>
        <w:rPr>
          <w:rFonts w:ascii="Arial" w:hAnsi="Arial" w:cs="Arial"/>
          <w:sz w:val="24"/>
          <w:szCs w:val="24"/>
        </w:rPr>
      </w:pPr>
      <w:r w:rsidRPr="008E5322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4BB41AA5" w14:textId="321BABBE" w:rsidR="00936E92" w:rsidRDefault="00936E92" w:rsidP="00350DDC">
      <w:pPr>
        <w:rPr>
          <w:rFonts w:ascii="Arial" w:hAnsi="Arial" w:cs="Arial"/>
          <w:b/>
        </w:rPr>
      </w:pPr>
    </w:p>
    <w:p w14:paraId="6A986CEA" w14:textId="77777777" w:rsidR="00254402" w:rsidRDefault="00254402" w:rsidP="00350DDC">
      <w:pPr>
        <w:rPr>
          <w:rFonts w:ascii="Arial" w:hAnsi="Arial" w:cs="Arial"/>
          <w:b/>
        </w:rPr>
      </w:pPr>
    </w:p>
    <w:p w14:paraId="576F0D59" w14:textId="77777777" w:rsidR="00936E92" w:rsidRDefault="00936E92" w:rsidP="00350DDC">
      <w:pPr>
        <w:rPr>
          <w:rFonts w:ascii="Arial" w:hAnsi="Arial" w:cs="Arial"/>
          <w:b/>
        </w:rPr>
      </w:pPr>
    </w:p>
    <w:p w14:paraId="5A5FEE44" w14:textId="77777777" w:rsidR="00275EFD" w:rsidRDefault="00275EFD" w:rsidP="00350DDC">
      <w:pPr>
        <w:rPr>
          <w:rFonts w:ascii="Arial" w:hAnsi="Arial" w:cs="Arial"/>
          <w:b/>
        </w:rPr>
      </w:pPr>
    </w:p>
    <w:p w14:paraId="2D4485DD" w14:textId="77777777" w:rsidR="009774B0" w:rsidRDefault="009774B0" w:rsidP="00350D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…………..…………...…………….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………………………………………</w:t>
      </w:r>
    </w:p>
    <w:p w14:paraId="38D03CFD" w14:textId="77777777" w:rsidR="00350DDC" w:rsidRPr="00703E75" w:rsidRDefault="00350DDC" w:rsidP="009774B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3E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                                       </w:t>
      </w:r>
      <w:r w:rsidR="009774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  <w:r w:rsidRPr="00703E75"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</w:p>
    <w:p w14:paraId="27C07740" w14:textId="77777777" w:rsidR="00585379" w:rsidRPr="00585379" w:rsidRDefault="00585379" w:rsidP="00513C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85379" w:rsidRPr="00585379" w:rsidSect="00ED64E6">
      <w:footerReference w:type="defaul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65E9" w14:textId="77777777" w:rsidR="000A4391" w:rsidRDefault="000A4391" w:rsidP="004232F6">
      <w:pPr>
        <w:spacing w:after="0" w:line="240" w:lineRule="auto"/>
      </w:pPr>
      <w:r>
        <w:separator/>
      </w:r>
    </w:p>
  </w:endnote>
  <w:endnote w:type="continuationSeparator" w:id="0">
    <w:p w14:paraId="237EDE69" w14:textId="77777777" w:rsidR="000A4391" w:rsidRDefault="000A4391" w:rsidP="0042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998173"/>
      <w:docPartObj>
        <w:docPartGallery w:val="Page Numbers (Bottom of Page)"/>
        <w:docPartUnique/>
      </w:docPartObj>
    </w:sdtPr>
    <w:sdtEndPr/>
    <w:sdtContent>
      <w:p w14:paraId="58EAF59F" w14:textId="77777777" w:rsidR="00325E4E" w:rsidRDefault="00C63B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DDAF80" w14:textId="77777777" w:rsidR="00325E4E" w:rsidRDefault="00325E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2935A" w14:textId="77777777" w:rsidR="000A4391" w:rsidRDefault="000A4391" w:rsidP="004232F6">
      <w:pPr>
        <w:spacing w:after="0" w:line="240" w:lineRule="auto"/>
      </w:pPr>
      <w:r>
        <w:separator/>
      </w:r>
    </w:p>
  </w:footnote>
  <w:footnote w:type="continuationSeparator" w:id="0">
    <w:p w14:paraId="4815362C" w14:textId="77777777" w:rsidR="000A4391" w:rsidRDefault="000A4391" w:rsidP="0042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AB4C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1AE2C41"/>
    <w:multiLevelType w:val="hybridMultilevel"/>
    <w:tmpl w:val="32DA4CE4"/>
    <w:lvl w:ilvl="0" w:tplc="5060F7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1B78"/>
    <w:multiLevelType w:val="hybridMultilevel"/>
    <w:tmpl w:val="86D414CC"/>
    <w:lvl w:ilvl="0" w:tplc="887A5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76C2B"/>
    <w:multiLevelType w:val="hybridMultilevel"/>
    <w:tmpl w:val="B804248A"/>
    <w:lvl w:ilvl="0" w:tplc="14F09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7AC8"/>
    <w:multiLevelType w:val="hybridMultilevel"/>
    <w:tmpl w:val="7F86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15D6B"/>
    <w:multiLevelType w:val="hybridMultilevel"/>
    <w:tmpl w:val="4A70FEDE"/>
    <w:lvl w:ilvl="0" w:tplc="1EA04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DF1AB0"/>
    <w:multiLevelType w:val="hybridMultilevel"/>
    <w:tmpl w:val="EB7C7EEC"/>
    <w:lvl w:ilvl="0" w:tplc="0415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597B7A99"/>
    <w:multiLevelType w:val="hybridMultilevel"/>
    <w:tmpl w:val="20FA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1D4"/>
    <w:multiLevelType w:val="hybridMultilevel"/>
    <w:tmpl w:val="4F586A1E"/>
    <w:lvl w:ilvl="0" w:tplc="2A347BC2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4F4D35"/>
    <w:multiLevelType w:val="hybridMultilevel"/>
    <w:tmpl w:val="BC5A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A1D7C"/>
    <w:multiLevelType w:val="hybridMultilevel"/>
    <w:tmpl w:val="7F2C226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1FF2710"/>
    <w:multiLevelType w:val="hybridMultilevel"/>
    <w:tmpl w:val="7F86A6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F4426"/>
    <w:multiLevelType w:val="hybridMultilevel"/>
    <w:tmpl w:val="9C7007F0"/>
    <w:lvl w:ilvl="0" w:tplc="F9F0F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7784636">
    <w:abstractNumId w:val="8"/>
  </w:num>
  <w:num w:numId="2" w16cid:durableId="105125073">
    <w:abstractNumId w:val="1"/>
  </w:num>
  <w:num w:numId="3" w16cid:durableId="521088110">
    <w:abstractNumId w:val="12"/>
  </w:num>
  <w:num w:numId="4" w16cid:durableId="870260771">
    <w:abstractNumId w:val="10"/>
  </w:num>
  <w:num w:numId="5" w16cid:durableId="2013140189">
    <w:abstractNumId w:val="9"/>
  </w:num>
  <w:num w:numId="6" w16cid:durableId="2135246010">
    <w:abstractNumId w:val="7"/>
  </w:num>
  <w:num w:numId="7" w16cid:durableId="1035616438">
    <w:abstractNumId w:val="0"/>
    <w:lvlOverride w:ilvl="0">
      <w:startOverride w:val="1"/>
    </w:lvlOverride>
  </w:num>
  <w:num w:numId="8" w16cid:durableId="800807804">
    <w:abstractNumId w:val="6"/>
  </w:num>
  <w:num w:numId="9" w16cid:durableId="1504970000">
    <w:abstractNumId w:val="2"/>
  </w:num>
  <w:num w:numId="10" w16cid:durableId="1225406215">
    <w:abstractNumId w:val="4"/>
  </w:num>
  <w:num w:numId="11" w16cid:durableId="2017226255">
    <w:abstractNumId w:val="5"/>
  </w:num>
  <w:num w:numId="12" w16cid:durableId="1154686363">
    <w:abstractNumId w:val="11"/>
  </w:num>
  <w:num w:numId="13" w16cid:durableId="132894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A"/>
    <w:rsid w:val="00012A2A"/>
    <w:rsid w:val="00024829"/>
    <w:rsid w:val="00032A99"/>
    <w:rsid w:val="00040C73"/>
    <w:rsid w:val="00051CD7"/>
    <w:rsid w:val="00071971"/>
    <w:rsid w:val="000730E4"/>
    <w:rsid w:val="000941A8"/>
    <w:rsid w:val="000A4391"/>
    <w:rsid w:val="000A4D75"/>
    <w:rsid w:val="000B016C"/>
    <w:rsid w:val="000B6161"/>
    <w:rsid w:val="000C2D3F"/>
    <w:rsid w:val="000C7BF5"/>
    <w:rsid w:val="000D7DFB"/>
    <w:rsid w:val="000E012A"/>
    <w:rsid w:val="001558F9"/>
    <w:rsid w:val="0016171E"/>
    <w:rsid w:val="00163E53"/>
    <w:rsid w:val="0016649D"/>
    <w:rsid w:val="0017024B"/>
    <w:rsid w:val="00172EFD"/>
    <w:rsid w:val="00176CFE"/>
    <w:rsid w:val="00177143"/>
    <w:rsid w:val="00193CBA"/>
    <w:rsid w:val="001C22A9"/>
    <w:rsid w:val="00226E0C"/>
    <w:rsid w:val="002442B4"/>
    <w:rsid w:val="00246E0C"/>
    <w:rsid w:val="002500B4"/>
    <w:rsid w:val="00254402"/>
    <w:rsid w:val="002640A4"/>
    <w:rsid w:val="00275EFD"/>
    <w:rsid w:val="002B10CC"/>
    <w:rsid w:val="002B1994"/>
    <w:rsid w:val="002B71F0"/>
    <w:rsid w:val="002F11E4"/>
    <w:rsid w:val="002F5AB4"/>
    <w:rsid w:val="00310C48"/>
    <w:rsid w:val="00312492"/>
    <w:rsid w:val="00325E4E"/>
    <w:rsid w:val="00330037"/>
    <w:rsid w:val="00345C86"/>
    <w:rsid w:val="003479B1"/>
    <w:rsid w:val="00350DDC"/>
    <w:rsid w:val="0035246D"/>
    <w:rsid w:val="003702EF"/>
    <w:rsid w:val="0038099E"/>
    <w:rsid w:val="00394689"/>
    <w:rsid w:val="003B28BD"/>
    <w:rsid w:val="003B49F2"/>
    <w:rsid w:val="003C3F27"/>
    <w:rsid w:val="003D3186"/>
    <w:rsid w:val="003D3AF5"/>
    <w:rsid w:val="00404615"/>
    <w:rsid w:val="004151E5"/>
    <w:rsid w:val="00415AE9"/>
    <w:rsid w:val="004232F6"/>
    <w:rsid w:val="00425202"/>
    <w:rsid w:val="00440A9F"/>
    <w:rsid w:val="00445555"/>
    <w:rsid w:val="004474F2"/>
    <w:rsid w:val="00461E58"/>
    <w:rsid w:val="00465828"/>
    <w:rsid w:val="0046739F"/>
    <w:rsid w:val="00470426"/>
    <w:rsid w:val="0048205B"/>
    <w:rsid w:val="00497E3B"/>
    <w:rsid w:val="004B2BDE"/>
    <w:rsid w:val="00512BA5"/>
    <w:rsid w:val="00513CF4"/>
    <w:rsid w:val="00553BD4"/>
    <w:rsid w:val="00565676"/>
    <w:rsid w:val="0057076A"/>
    <w:rsid w:val="00585379"/>
    <w:rsid w:val="005F4C72"/>
    <w:rsid w:val="0060620D"/>
    <w:rsid w:val="00606286"/>
    <w:rsid w:val="006213CB"/>
    <w:rsid w:val="00624620"/>
    <w:rsid w:val="006262F8"/>
    <w:rsid w:val="00627037"/>
    <w:rsid w:val="0063336F"/>
    <w:rsid w:val="00635076"/>
    <w:rsid w:val="00637786"/>
    <w:rsid w:val="006436CF"/>
    <w:rsid w:val="00672028"/>
    <w:rsid w:val="00677ED1"/>
    <w:rsid w:val="00683106"/>
    <w:rsid w:val="006932D9"/>
    <w:rsid w:val="00694099"/>
    <w:rsid w:val="00694C38"/>
    <w:rsid w:val="00697784"/>
    <w:rsid w:val="006A0991"/>
    <w:rsid w:val="006A61F9"/>
    <w:rsid w:val="006C788F"/>
    <w:rsid w:val="006D0ACF"/>
    <w:rsid w:val="006D3050"/>
    <w:rsid w:val="006D57F5"/>
    <w:rsid w:val="006E34AC"/>
    <w:rsid w:val="00702AB4"/>
    <w:rsid w:val="0070361C"/>
    <w:rsid w:val="00703E75"/>
    <w:rsid w:val="0071685E"/>
    <w:rsid w:val="007338CF"/>
    <w:rsid w:val="0073772C"/>
    <w:rsid w:val="0074289E"/>
    <w:rsid w:val="00755696"/>
    <w:rsid w:val="00761C82"/>
    <w:rsid w:val="00771B43"/>
    <w:rsid w:val="007741FE"/>
    <w:rsid w:val="00787F94"/>
    <w:rsid w:val="0079405F"/>
    <w:rsid w:val="007A44C0"/>
    <w:rsid w:val="007B5D2F"/>
    <w:rsid w:val="007D7D6F"/>
    <w:rsid w:val="007E25FC"/>
    <w:rsid w:val="007E4724"/>
    <w:rsid w:val="007F4BDE"/>
    <w:rsid w:val="008021D9"/>
    <w:rsid w:val="0082599E"/>
    <w:rsid w:val="00826621"/>
    <w:rsid w:val="008432B3"/>
    <w:rsid w:val="00856C92"/>
    <w:rsid w:val="00863BA9"/>
    <w:rsid w:val="00881370"/>
    <w:rsid w:val="00896F22"/>
    <w:rsid w:val="008A1316"/>
    <w:rsid w:val="008B7A4C"/>
    <w:rsid w:val="008C2EDB"/>
    <w:rsid w:val="008E55EC"/>
    <w:rsid w:val="00902D3E"/>
    <w:rsid w:val="00906E49"/>
    <w:rsid w:val="009129FE"/>
    <w:rsid w:val="009139F8"/>
    <w:rsid w:val="00936E92"/>
    <w:rsid w:val="00956A3C"/>
    <w:rsid w:val="00972859"/>
    <w:rsid w:val="009774B0"/>
    <w:rsid w:val="00982D2A"/>
    <w:rsid w:val="009A47E8"/>
    <w:rsid w:val="009D0BB6"/>
    <w:rsid w:val="009D3877"/>
    <w:rsid w:val="009D450C"/>
    <w:rsid w:val="009F1D89"/>
    <w:rsid w:val="00A11323"/>
    <w:rsid w:val="00A308F6"/>
    <w:rsid w:val="00A436E6"/>
    <w:rsid w:val="00A56BD4"/>
    <w:rsid w:val="00A6638A"/>
    <w:rsid w:val="00A72310"/>
    <w:rsid w:val="00AC1EF7"/>
    <w:rsid w:val="00AC594F"/>
    <w:rsid w:val="00AD6AC7"/>
    <w:rsid w:val="00B26692"/>
    <w:rsid w:val="00B33506"/>
    <w:rsid w:val="00B47275"/>
    <w:rsid w:val="00B808E2"/>
    <w:rsid w:val="00B8162E"/>
    <w:rsid w:val="00BB531F"/>
    <w:rsid w:val="00BD2CAF"/>
    <w:rsid w:val="00BD2F64"/>
    <w:rsid w:val="00BE52A2"/>
    <w:rsid w:val="00C119A3"/>
    <w:rsid w:val="00C17373"/>
    <w:rsid w:val="00C27870"/>
    <w:rsid w:val="00C3539A"/>
    <w:rsid w:val="00C61D0F"/>
    <w:rsid w:val="00C63BD3"/>
    <w:rsid w:val="00C67F83"/>
    <w:rsid w:val="00C762BC"/>
    <w:rsid w:val="00C90F6B"/>
    <w:rsid w:val="00C93094"/>
    <w:rsid w:val="00C97FC7"/>
    <w:rsid w:val="00CA13F3"/>
    <w:rsid w:val="00CA4CF1"/>
    <w:rsid w:val="00CB74D1"/>
    <w:rsid w:val="00CC5D94"/>
    <w:rsid w:val="00CE3D04"/>
    <w:rsid w:val="00D04D8F"/>
    <w:rsid w:val="00D04F4B"/>
    <w:rsid w:val="00D11768"/>
    <w:rsid w:val="00D61224"/>
    <w:rsid w:val="00D7236C"/>
    <w:rsid w:val="00D9351F"/>
    <w:rsid w:val="00D94090"/>
    <w:rsid w:val="00DA2C23"/>
    <w:rsid w:val="00DB7879"/>
    <w:rsid w:val="00DF503E"/>
    <w:rsid w:val="00E0603E"/>
    <w:rsid w:val="00E5007A"/>
    <w:rsid w:val="00E861FD"/>
    <w:rsid w:val="00E871A0"/>
    <w:rsid w:val="00EA064B"/>
    <w:rsid w:val="00EB4D94"/>
    <w:rsid w:val="00EC2F19"/>
    <w:rsid w:val="00ED2260"/>
    <w:rsid w:val="00ED64E6"/>
    <w:rsid w:val="00EF1F0F"/>
    <w:rsid w:val="00EF78F3"/>
    <w:rsid w:val="00F000BE"/>
    <w:rsid w:val="00F17CE2"/>
    <w:rsid w:val="00F253B9"/>
    <w:rsid w:val="00F54B51"/>
    <w:rsid w:val="00F71939"/>
    <w:rsid w:val="00F74E6D"/>
    <w:rsid w:val="00F7678B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CC8B9"/>
  <w15:docId w15:val="{304114E8-AB49-4B63-AAE4-1C7FDDBE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DDC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0DD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0DD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2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32F6"/>
  </w:style>
  <w:style w:type="paragraph" w:styleId="Stopka">
    <w:name w:val="footer"/>
    <w:basedOn w:val="Normalny"/>
    <w:link w:val="StopkaZnak"/>
    <w:uiPriority w:val="99"/>
    <w:unhideWhenUsed/>
    <w:rsid w:val="0042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2F6"/>
  </w:style>
  <w:style w:type="paragraph" w:customStyle="1" w:styleId="Domylnie">
    <w:name w:val="Domyślnie"/>
    <w:basedOn w:val="Normalny"/>
    <w:rsid w:val="0079405F"/>
    <w:pPr>
      <w:spacing w:after="200" w:line="276" w:lineRule="atLeast"/>
    </w:pPr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D3A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3AF5"/>
  </w:style>
  <w:style w:type="character" w:styleId="Hipercze">
    <w:name w:val="Hyperlink"/>
    <w:basedOn w:val="Domylnaczcionkaakapitu"/>
    <w:uiPriority w:val="99"/>
    <w:unhideWhenUsed/>
    <w:rsid w:val="00553B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B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F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rotapodlasi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4.png@01DB4AF0.DB39DB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3CE1-1499-4FD8-81C9-55BA101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Bieluci Joanna</dc:creator>
  <cp:lastModifiedBy>Laskowski Wojciech</cp:lastModifiedBy>
  <cp:revision>31</cp:revision>
  <cp:lastPrinted>2024-12-17T11:30:00Z</cp:lastPrinted>
  <dcterms:created xsi:type="dcterms:W3CDTF">2023-01-30T09:02:00Z</dcterms:created>
  <dcterms:modified xsi:type="dcterms:W3CDTF">2024-12-17T11:46:00Z</dcterms:modified>
</cp:coreProperties>
</file>